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9" w:rsidRDefault="00C05EB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广东龙达财税服务</w:t>
      </w:r>
      <w:r w:rsidR="0077600C">
        <w:rPr>
          <w:rFonts w:hint="eastAsia"/>
          <w:b/>
          <w:bCs/>
          <w:sz w:val="32"/>
          <w:szCs w:val="32"/>
        </w:rPr>
        <w:t>有限公司</w:t>
      </w:r>
    </w:p>
    <w:p w:rsidR="00B754B9" w:rsidRDefault="0077600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校园招聘简章</w:t>
      </w:r>
    </w:p>
    <w:p w:rsidR="00B754B9" w:rsidRDefault="0077600C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  <w:szCs w:val="21"/>
        </w:rPr>
        <w:t>公司简介</w:t>
      </w:r>
      <w:r>
        <w:rPr>
          <w:rFonts w:hint="eastAsia"/>
          <w:b/>
          <w:bCs/>
        </w:rPr>
        <w:t>】</w:t>
      </w:r>
    </w:p>
    <w:p w:rsidR="00B754B9" w:rsidRDefault="0077600C">
      <w:pPr>
        <w:rPr>
          <w:rFonts w:asciiTheme="minorEastAsia" w:hAnsiTheme="minorEastAsia"/>
          <w:color w:val="0D0D0D" w:themeColor="text1" w:themeTint="F2"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asciiTheme="minorEastAsia" w:hAnsiTheme="minorEastAsia" w:hint="eastAsia"/>
          <w:color w:val="0D0D0D" w:themeColor="text1" w:themeTint="F2"/>
          <w:szCs w:val="21"/>
        </w:rPr>
        <w:t>龙达财税成立于2004年，通过整合财务、税务、法律及金融等行业资源，用互联网信息手段构建企业综合服务平台，降低企业运营成本、规避企业经营中的财税风险、解决企业成长中所面临的问题，创造财务价值。致力于为企业提供整体财税解决方案及专业的财税外包服务，为初创型企业提供全方位创业指导，为成长型企业的规范化发展保驾护航。</w:t>
      </w:r>
    </w:p>
    <w:p w:rsidR="00B754B9" w:rsidRDefault="00B754B9">
      <w:pPr>
        <w:ind w:firstLineChars="200" w:firstLine="420"/>
        <w:rPr>
          <w:rFonts w:asciiTheme="minorEastAsia" w:hAnsiTheme="minorEastAsia"/>
          <w:color w:val="0D0D0D" w:themeColor="text1" w:themeTint="F2"/>
          <w:szCs w:val="21"/>
        </w:rPr>
      </w:pPr>
    </w:p>
    <w:p w:rsidR="00B754B9" w:rsidRDefault="0077600C">
      <w:pPr>
        <w:ind w:firstLine="420"/>
        <w:jc w:val="left"/>
        <w:rPr>
          <w:rFonts w:asciiTheme="minorEastAsia" w:hAnsiTheme="minorEastAsia"/>
          <w:color w:val="0D0D0D" w:themeColor="text1" w:themeTint="F2"/>
          <w:szCs w:val="21"/>
        </w:rPr>
      </w:pPr>
      <w:r>
        <w:rPr>
          <w:rFonts w:asciiTheme="minorEastAsia" w:hAnsiTheme="minorEastAsia" w:hint="eastAsia"/>
          <w:color w:val="0D0D0D" w:themeColor="text1" w:themeTint="F2"/>
          <w:szCs w:val="21"/>
        </w:rPr>
        <w:t>龙达财税深耕东莞本土市场，立足珠三角，辐射全国。打破财税政策及营商环境的区域限制，助力企业跨区域发展。在东莞32个镇区建立客户服务中心，于广州、深圳、佛山、惠州、中山设有直营服务机构，计划在上海、武汉、厦门、福州、长沙、海口、唐山、郑州、重庆、杭州、南京等城市进一步完善财税服务体系建设。</w:t>
      </w:r>
    </w:p>
    <w:p w:rsidR="00B754B9" w:rsidRDefault="00B754B9">
      <w:pPr>
        <w:ind w:firstLine="420"/>
        <w:jc w:val="left"/>
        <w:rPr>
          <w:rFonts w:asciiTheme="minorEastAsia" w:hAnsiTheme="minorEastAsia"/>
          <w:color w:val="0D0D0D" w:themeColor="text1" w:themeTint="F2"/>
          <w:szCs w:val="21"/>
        </w:rPr>
      </w:pPr>
    </w:p>
    <w:p w:rsidR="00B754B9" w:rsidRDefault="0077600C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>
        <w:rPr>
          <w:rFonts w:hint="eastAsia"/>
          <w:b/>
          <w:bCs/>
        </w:rPr>
        <w:t>【</w:t>
      </w:r>
      <w:r>
        <w:rPr>
          <w:rFonts w:asciiTheme="minorEastAsia" w:hAnsiTheme="minorEastAsia" w:hint="eastAsia"/>
          <w:b/>
          <w:bCs/>
          <w:color w:val="0D0D0D" w:themeColor="text1" w:themeTint="F2"/>
          <w:szCs w:val="21"/>
        </w:rPr>
        <w:t>业务范围</w:t>
      </w:r>
      <w:r>
        <w:rPr>
          <w:rFonts w:hint="eastAsia"/>
          <w:b/>
          <w:bCs/>
        </w:rPr>
        <w:t>】</w:t>
      </w:r>
      <w:r>
        <w:rPr>
          <w:rFonts w:asciiTheme="minorEastAsia" w:hAnsiTheme="minorEastAsia" w:hint="eastAsia"/>
          <w:color w:val="0D0D0D" w:themeColor="text1" w:themeTint="F2"/>
          <w:szCs w:val="21"/>
        </w:rPr>
        <w:t>：代办工商证照、代理建帐记帐、代理纳税申报、审计税审验资、挂靠集群注册、进出口经营权、高新申请、项目申报、法律服务、代理进出口及退税、工商注册、知识产权、商标注册、礼品定制。</w:t>
      </w:r>
    </w:p>
    <w:p w:rsidR="00B754B9" w:rsidRDefault="00B754B9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</w:p>
    <w:p w:rsidR="00B754B9" w:rsidRDefault="0077600C">
      <w:pPr>
        <w:jc w:val="left"/>
        <w:rPr>
          <w:rFonts w:asciiTheme="minorEastAsia" w:hAnsiTheme="minorEastAsia"/>
          <w:b/>
          <w:bCs/>
          <w:color w:val="0D0D0D" w:themeColor="text1" w:themeTint="F2"/>
          <w:szCs w:val="21"/>
        </w:rPr>
      </w:pPr>
      <w:r>
        <w:rPr>
          <w:rFonts w:asciiTheme="minorEastAsia" w:hAnsiTheme="minorEastAsia" w:hint="eastAsia"/>
          <w:b/>
          <w:bCs/>
          <w:color w:val="0D0D0D" w:themeColor="text1" w:themeTint="F2"/>
          <w:szCs w:val="21"/>
        </w:rPr>
        <w:t xml:space="preserve"> 龙达财税是一家专业从财税服务的企业，龙达财税成立于2004年，现因公司扩张发展需要，针对应届毕业生，提供各类岗位，诚聘优秀人才的同时公司注重人才培养，乐意为应届生提供发展平台，对于想历练突破自己的年轻人给予优先考虑机会。</w:t>
      </w:r>
    </w:p>
    <w:p w:rsidR="00B754B9" w:rsidRDefault="00B754B9">
      <w:pPr>
        <w:jc w:val="left"/>
        <w:rPr>
          <w:rFonts w:asciiTheme="minorEastAsia" w:hAnsiTheme="minorEastAsia"/>
          <w:b/>
          <w:bCs/>
          <w:color w:val="0D0D0D" w:themeColor="text1" w:themeTint="F2"/>
          <w:szCs w:val="21"/>
        </w:rPr>
      </w:pPr>
    </w:p>
    <w:p w:rsidR="00B754B9" w:rsidRDefault="0077600C">
      <w:r>
        <w:rPr>
          <w:rFonts w:hint="eastAsia"/>
          <w:b/>
          <w:bCs/>
        </w:rPr>
        <w:t>招聘岗位：</w:t>
      </w:r>
      <w:r w:rsidR="00B66D82">
        <w:rPr>
          <w:rFonts w:hint="eastAsia"/>
        </w:rPr>
        <w:t>业务销售</w:t>
      </w:r>
      <w:r>
        <w:rPr>
          <w:rFonts w:hint="eastAsia"/>
        </w:rPr>
        <w:t> </w:t>
      </w:r>
    </w:p>
    <w:p w:rsidR="00B754B9" w:rsidRDefault="0077600C">
      <w:r>
        <w:rPr>
          <w:rFonts w:hint="eastAsia"/>
          <w:b/>
          <w:bCs/>
        </w:rPr>
        <w:t>招聘人数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</w:rPr>
        <w:t>：</w:t>
      </w:r>
      <w:r w:rsidR="00B66D82">
        <w:rPr>
          <w:rFonts w:hint="eastAsia"/>
        </w:rPr>
        <w:t>50</w:t>
      </w:r>
      <w:r>
        <w:rPr>
          <w:rFonts w:hint="eastAsia"/>
        </w:rPr>
        <w:t>人</w:t>
      </w:r>
    </w:p>
    <w:p w:rsidR="005D7EE9" w:rsidRDefault="002B1A49">
      <w:pPr>
        <w:rPr>
          <w:bCs/>
        </w:rPr>
      </w:pPr>
      <w:r>
        <w:rPr>
          <w:rFonts w:hint="eastAsia"/>
          <w:b/>
          <w:bCs/>
        </w:rPr>
        <w:t>任职</w:t>
      </w:r>
      <w:r w:rsidR="0077600C">
        <w:rPr>
          <w:rFonts w:hint="eastAsia"/>
          <w:b/>
          <w:bCs/>
        </w:rPr>
        <w:t>要求：</w:t>
      </w:r>
      <w:r w:rsidR="00B66D82" w:rsidRPr="00B66D82">
        <w:rPr>
          <w:rFonts w:hint="eastAsia"/>
          <w:bCs/>
        </w:rPr>
        <w:t>中专及以上学历</w:t>
      </w:r>
      <w:r w:rsidR="00B66D82">
        <w:rPr>
          <w:rFonts w:hint="eastAsia"/>
          <w:bCs/>
        </w:rPr>
        <w:t>，</w:t>
      </w:r>
      <w:r>
        <w:rPr>
          <w:rFonts w:hint="eastAsia"/>
          <w:bCs/>
        </w:rPr>
        <w:t>市场营销</w:t>
      </w:r>
      <w:r w:rsidR="00AE251D">
        <w:rPr>
          <w:rFonts w:hint="eastAsia"/>
          <w:bCs/>
        </w:rPr>
        <w:t>、电子商务、财会类</w:t>
      </w:r>
      <w:r w:rsidRPr="002B1A49">
        <w:rPr>
          <w:rFonts w:hint="eastAsia"/>
          <w:bCs/>
        </w:rPr>
        <w:t>专业，</w:t>
      </w:r>
      <w:r w:rsidR="005D7EE9" w:rsidRPr="005D7EE9">
        <w:rPr>
          <w:rFonts w:hint="eastAsia"/>
          <w:bCs/>
        </w:rPr>
        <w:t>性格外向，有业务思维，勤奋、</w:t>
      </w:r>
      <w:r w:rsidR="005D7EE9">
        <w:rPr>
          <w:rFonts w:hint="eastAsia"/>
          <w:bCs/>
        </w:rPr>
        <w:t>能吃苦耐劳，沟通能力佳。</w:t>
      </w:r>
    </w:p>
    <w:p w:rsidR="00B66D82" w:rsidRPr="005D7EE9" w:rsidRDefault="00B66D82">
      <w:r w:rsidRPr="001A4DC4">
        <w:rPr>
          <w:rFonts w:hint="eastAsia"/>
          <w:b/>
          <w:bCs/>
        </w:rPr>
        <w:t>薪资：</w:t>
      </w:r>
      <w:r w:rsidR="001A4DC4">
        <w:rPr>
          <w:rFonts w:hint="eastAsia"/>
          <w:bCs/>
        </w:rPr>
        <w:t>底薪</w:t>
      </w:r>
      <w:r w:rsidR="001A4DC4">
        <w:rPr>
          <w:rFonts w:hint="eastAsia"/>
          <w:bCs/>
        </w:rPr>
        <w:t>2150</w:t>
      </w:r>
      <w:r w:rsidR="001A4DC4">
        <w:rPr>
          <w:rFonts w:hint="eastAsia"/>
          <w:bCs/>
        </w:rPr>
        <w:t>元</w:t>
      </w:r>
      <w:r w:rsidR="001A4DC4">
        <w:rPr>
          <w:rFonts w:hint="eastAsia"/>
          <w:bCs/>
        </w:rPr>
        <w:t>+</w:t>
      </w:r>
      <w:r w:rsidR="001A4DC4">
        <w:rPr>
          <w:rFonts w:hint="eastAsia"/>
          <w:bCs/>
        </w:rPr>
        <w:t>高提成，综合工资</w:t>
      </w:r>
      <w:r w:rsidR="001A4DC4">
        <w:rPr>
          <w:rFonts w:hint="eastAsia"/>
          <w:bCs/>
        </w:rPr>
        <w:t>3000-20000</w:t>
      </w:r>
      <w:r w:rsidR="001A4DC4">
        <w:rPr>
          <w:rFonts w:hint="eastAsia"/>
          <w:bCs/>
        </w:rPr>
        <w:t>元</w:t>
      </w:r>
      <w:r w:rsidR="001A4DC4">
        <w:rPr>
          <w:rFonts w:hint="eastAsia"/>
          <w:bCs/>
        </w:rPr>
        <w:t>/</w:t>
      </w:r>
      <w:r w:rsidR="001A4DC4">
        <w:rPr>
          <w:rFonts w:hint="eastAsia"/>
          <w:bCs/>
        </w:rPr>
        <w:t>月</w:t>
      </w:r>
    </w:p>
    <w:p w:rsidR="002D5986" w:rsidRPr="002D5986" w:rsidRDefault="005D7EE9" w:rsidP="00B66D82">
      <w:pPr>
        <w:rPr>
          <w:rFonts w:hint="eastAsia"/>
        </w:rPr>
      </w:pPr>
      <w:r>
        <w:rPr>
          <w:rFonts w:hint="eastAsia"/>
        </w:rPr>
        <w:t xml:space="preserve"> </w:t>
      </w:r>
    </w:p>
    <w:p w:rsidR="002D5986" w:rsidRDefault="002D5986" w:rsidP="002D5986">
      <w:r>
        <w:rPr>
          <w:rFonts w:hint="eastAsia"/>
          <w:b/>
          <w:bCs/>
        </w:rPr>
        <w:t>招聘岗位：</w:t>
      </w:r>
      <w:r>
        <w:rPr>
          <w:rFonts w:hint="eastAsia"/>
        </w:rPr>
        <w:t>会计类岗位（分配岗位：记账会计、财税顾问、办证专员、外勤会计）</w:t>
      </w:r>
      <w:r>
        <w:rPr>
          <w:rFonts w:hint="eastAsia"/>
        </w:rPr>
        <w:t> </w:t>
      </w:r>
    </w:p>
    <w:p w:rsidR="002D5986" w:rsidRDefault="002D5986" w:rsidP="002D5986">
      <w:r>
        <w:rPr>
          <w:rFonts w:hint="eastAsia"/>
          <w:b/>
          <w:bCs/>
        </w:rPr>
        <w:t>招聘人数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</w:rPr>
        <w:t>：</w:t>
      </w:r>
      <w:r>
        <w:rPr>
          <w:rFonts w:hint="eastAsia"/>
        </w:rPr>
        <w:t>60</w:t>
      </w:r>
      <w:r>
        <w:rPr>
          <w:rFonts w:hint="eastAsia"/>
        </w:rPr>
        <w:t>人</w:t>
      </w:r>
    </w:p>
    <w:p w:rsidR="002D5986" w:rsidRDefault="002D5986" w:rsidP="002D5986">
      <w:pPr>
        <w:rPr>
          <w:rFonts w:hint="eastAsia"/>
          <w:bCs/>
        </w:rPr>
      </w:pPr>
      <w:r>
        <w:rPr>
          <w:rFonts w:hint="eastAsia"/>
          <w:b/>
          <w:bCs/>
        </w:rPr>
        <w:t>任职要求：</w:t>
      </w:r>
      <w:r w:rsidRPr="002B1A49">
        <w:rPr>
          <w:rFonts w:hint="eastAsia"/>
          <w:bCs/>
        </w:rPr>
        <w:t>财务会计类专业</w:t>
      </w:r>
      <w:r>
        <w:rPr>
          <w:rFonts w:hint="eastAsia"/>
          <w:bCs/>
        </w:rPr>
        <w:t>，具有初级会计职称。</w:t>
      </w:r>
    </w:p>
    <w:p w:rsidR="002D5986" w:rsidRPr="002B1A49" w:rsidRDefault="002D5986" w:rsidP="002D5986">
      <w:r w:rsidRPr="002D5986">
        <w:rPr>
          <w:rFonts w:hint="eastAsia"/>
          <w:b/>
          <w:bCs/>
        </w:rPr>
        <w:t>薪资</w:t>
      </w:r>
      <w:r>
        <w:rPr>
          <w:rFonts w:hint="eastAsia"/>
          <w:bCs/>
        </w:rPr>
        <w:t>：</w:t>
      </w:r>
      <w:r>
        <w:rPr>
          <w:rFonts w:hint="eastAsia"/>
          <w:bCs/>
        </w:rPr>
        <w:t>3000-5000</w:t>
      </w:r>
      <w:r>
        <w:rPr>
          <w:rFonts w:hint="eastAsia"/>
          <w:bCs/>
        </w:rPr>
        <w:t>元</w:t>
      </w:r>
      <w:r>
        <w:rPr>
          <w:rFonts w:hint="eastAsia"/>
          <w:bCs/>
        </w:rPr>
        <w:t>/</w:t>
      </w:r>
      <w:r>
        <w:rPr>
          <w:rFonts w:hint="eastAsia"/>
          <w:bCs/>
        </w:rPr>
        <w:t>月</w:t>
      </w:r>
    </w:p>
    <w:p w:rsidR="002D5986" w:rsidRDefault="002D5986" w:rsidP="00B66D82">
      <w:pPr>
        <w:rPr>
          <w:bCs/>
        </w:rPr>
      </w:pPr>
    </w:p>
    <w:p w:rsidR="00B66D82" w:rsidRPr="002B1A49" w:rsidRDefault="001A4DC4" w:rsidP="005D7EE9">
      <w:r>
        <w:rPr>
          <w:rFonts w:hint="eastAsia"/>
        </w:rPr>
        <w:t>以上岗位实习期均为</w:t>
      </w:r>
      <w:r>
        <w:rPr>
          <w:rFonts w:hint="eastAsia"/>
        </w:rPr>
        <w:t>3-6</w:t>
      </w:r>
      <w:r>
        <w:rPr>
          <w:rFonts w:hint="eastAsia"/>
        </w:rPr>
        <w:t>个月，实习期工资为大专</w:t>
      </w:r>
      <w:r>
        <w:rPr>
          <w:rFonts w:hint="eastAsia"/>
        </w:rPr>
        <w:t>1200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月，本科</w:t>
      </w:r>
      <w:r>
        <w:rPr>
          <w:rFonts w:hint="eastAsia"/>
        </w:rPr>
        <w:t>1400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月，实习合格直接转为正式员工，按公司薪酬制度给予核薪。</w:t>
      </w:r>
    </w:p>
    <w:p w:rsidR="00B754B9" w:rsidRPr="005D7EE9" w:rsidRDefault="0077600C">
      <w:r>
        <w:rPr>
          <w:rFonts w:hint="eastAsia"/>
        </w:rPr>
        <w:t>   </w:t>
      </w:r>
    </w:p>
    <w:p w:rsidR="00B754B9" w:rsidRDefault="0077600C">
      <w:pPr>
        <w:rPr>
          <w:b/>
          <w:bCs/>
        </w:rPr>
      </w:pPr>
      <w:r>
        <w:rPr>
          <w:rFonts w:hint="eastAsia"/>
          <w:b/>
          <w:bCs/>
        </w:rPr>
        <w:t>【如果你是】</w:t>
      </w:r>
      <w:r>
        <w:rPr>
          <w:rFonts w:hint="eastAsia"/>
          <w:b/>
          <w:bCs/>
        </w:rPr>
        <w:t> </w:t>
      </w:r>
    </w:p>
    <w:p w:rsidR="00B754B9" w:rsidRDefault="0077600C">
      <w:r>
        <w:rPr>
          <w:rFonts w:hint="eastAsia"/>
        </w:rPr>
        <w:t>1</w:t>
      </w:r>
      <w:r>
        <w:rPr>
          <w:rFonts w:hint="eastAsia"/>
        </w:rPr>
        <w:t>、只要你是能</w:t>
      </w:r>
      <w:r>
        <w:rPr>
          <w:rFonts w:asciiTheme="minorEastAsia" w:hAnsiTheme="minorEastAsia" w:cstheme="minorEastAsia" w:hint="eastAsia"/>
          <w:szCs w:val="21"/>
        </w:rPr>
        <w:t>吃苦耐劳、勤奋好学并对业务、财务工作充满热情者加入我们团队;</w:t>
      </w:r>
      <w:r>
        <w:rPr>
          <w:rFonts w:hint="eastAsia"/>
        </w:rPr>
        <w:t>（应届毕业生首选）</w:t>
      </w:r>
      <w:r>
        <w:rPr>
          <w:rFonts w:hint="eastAsia"/>
        </w:rPr>
        <w:t>  </w:t>
      </w:r>
    </w:p>
    <w:p w:rsidR="00B754B9" w:rsidRDefault="0077600C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hint="eastAsia"/>
          <w:color w:val="0D0D0D" w:themeColor="text1" w:themeTint="F2"/>
          <w:szCs w:val="21"/>
        </w:rPr>
        <w:t>2、</w:t>
      </w:r>
      <w:r>
        <w:rPr>
          <w:rFonts w:asciiTheme="minorEastAsia" w:hAnsiTheme="minorEastAsia" w:cstheme="minorEastAsia" w:hint="eastAsia"/>
          <w:szCs w:val="21"/>
        </w:rPr>
        <w:t>市场营销专业、电子商务、财务会计专业（具有会计从业资格证）准备从事业务、会计工作的在校学生；</w:t>
      </w:r>
    </w:p>
    <w:p w:rsidR="00B754B9" w:rsidRDefault="0077600C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3、熟悉使用各种财务软件和办公软件；</w:t>
      </w:r>
    </w:p>
    <w:p w:rsidR="00B754B9" w:rsidRDefault="0077600C">
      <w:pPr>
        <w:jc w:val="left"/>
      </w:pPr>
      <w:r>
        <w:rPr>
          <w:rFonts w:asciiTheme="minorEastAsia" w:hAnsiTheme="minorEastAsia" w:cstheme="minorEastAsia" w:hint="eastAsia"/>
          <w:szCs w:val="21"/>
        </w:rPr>
        <w:t>4、</w:t>
      </w:r>
      <w:r>
        <w:rPr>
          <w:rFonts w:hint="eastAsia"/>
        </w:rPr>
        <w:t>做事认真踏实，为人正直诚恳；高度的工作意识，具有良好的团队精神；</w:t>
      </w:r>
    </w:p>
    <w:p w:rsidR="00B754B9" w:rsidRDefault="0077600C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、沟通能力强，普通话标准；有亲和力，工作积极主动，乐观开朗；</w:t>
      </w:r>
    </w:p>
    <w:p w:rsidR="00B754B9" w:rsidRDefault="0077600C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>
        <w:rPr>
          <w:rFonts w:asciiTheme="minorEastAsia" w:hAnsiTheme="minorEastAsia" w:hint="eastAsia"/>
          <w:color w:val="0D0D0D" w:themeColor="text1" w:themeTint="F2"/>
          <w:szCs w:val="21"/>
        </w:rPr>
        <w:t>5、工作认真细致，爱岗敬业，责任心强，有良好的职业操守，</w:t>
      </w:r>
      <w:r>
        <w:rPr>
          <w:rFonts w:asciiTheme="minorEastAsia" w:hAnsiTheme="minorEastAsia" w:hint="eastAsia"/>
          <w:b/>
          <w:bCs/>
          <w:color w:val="0D0D0D" w:themeColor="text1" w:themeTint="F2"/>
          <w:szCs w:val="21"/>
        </w:rPr>
        <w:t>并能承受一定的工作压力；</w:t>
      </w:r>
    </w:p>
    <w:p w:rsidR="00B754B9" w:rsidRDefault="00B754B9"/>
    <w:p w:rsidR="00B754B9" w:rsidRDefault="0077600C">
      <w:pPr>
        <w:rPr>
          <w:b/>
          <w:bCs/>
        </w:rPr>
      </w:pPr>
      <w:r>
        <w:rPr>
          <w:rFonts w:hint="eastAsia"/>
          <w:b/>
          <w:bCs/>
        </w:rPr>
        <w:t>【你要做到】</w:t>
      </w:r>
    </w:p>
    <w:p w:rsidR="00B754B9" w:rsidRDefault="0077600C">
      <w:pPr>
        <w:numPr>
          <w:ilvl w:val="0"/>
          <w:numId w:val="1"/>
        </w:numPr>
      </w:pPr>
      <w:r>
        <w:rPr>
          <w:rFonts w:hint="eastAsia"/>
        </w:rPr>
        <w:t>服从公司的安排与管理；</w:t>
      </w:r>
    </w:p>
    <w:p w:rsidR="00B754B9" w:rsidRDefault="0077600C">
      <w:pPr>
        <w:numPr>
          <w:ilvl w:val="0"/>
          <w:numId w:val="1"/>
        </w:numPr>
      </w:pPr>
      <w:r>
        <w:rPr>
          <w:rFonts w:hint="eastAsia"/>
        </w:rPr>
        <w:t>主动学习意识和对安排工作的积极性；</w:t>
      </w:r>
    </w:p>
    <w:p w:rsidR="00B754B9" w:rsidRDefault="0077600C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>
        <w:rPr>
          <w:rFonts w:asciiTheme="minorEastAsia" w:hAnsiTheme="minorEastAsia" w:hint="eastAsia"/>
          <w:color w:val="0D0D0D" w:themeColor="text1" w:themeTint="F2"/>
          <w:szCs w:val="21"/>
        </w:rPr>
        <w:t xml:space="preserve">3、学习各项专用财务软件、了解和学习各类财务、税务政策。 </w:t>
      </w:r>
    </w:p>
    <w:p w:rsidR="00B754B9" w:rsidRDefault="0077600C">
      <w:r>
        <w:rPr>
          <w:rFonts w:hint="eastAsia"/>
        </w:rPr>
        <w:t>4</w:t>
      </w:r>
      <w:r>
        <w:rPr>
          <w:rFonts w:hint="eastAsia"/>
        </w:rPr>
        <w:t>、学习对应岗位的业务知识、专业技能。</w:t>
      </w:r>
    </w:p>
    <w:p w:rsidR="00B754B9" w:rsidRDefault="00B754B9"/>
    <w:p w:rsidR="00B754B9" w:rsidRDefault="0077600C">
      <w:pPr>
        <w:rPr>
          <w:b/>
          <w:bCs/>
        </w:rPr>
      </w:pPr>
      <w:r>
        <w:rPr>
          <w:rFonts w:hint="eastAsia"/>
          <w:b/>
          <w:bCs/>
        </w:rPr>
        <w:t>【你将获得】</w:t>
      </w:r>
    </w:p>
    <w:p w:rsidR="00B754B9" w:rsidRDefault="000B368E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良好的工作环境，</w:t>
      </w:r>
      <w:r w:rsidR="0077600C">
        <w:rPr>
          <w:rFonts w:hint="eastAsia"/>
          <w:b/>
          <w:bCs/>
        </w:rPr>
        <w:t>包食宿</w:t>
      </w:r>
      <w:r w:rsidR="0077600C">
        <w:rPr>
          <w:rFonts w:hint="eastAsia"/>
          <w:b/>
          <w:bCs/>
        </w:rPr>
        <w:t> </w:t>
      </w:r>
      <w:r>
        <w:rPr>
          <w:rFonts w:hint="eastAsia"/>
          <w:b/>
          <w:bCs/>
        </w:rPr>
        <w:t>，</w:t>
      </w:r>
      <w:r w:rsidR="0077600C">
        <w:rPr>
          <w:rFonts w:hint="eastAsia"/>
          <w:b/>
          <w:bCs/>
        </w:rPr>
        <w:t>提供专业性、多样性的培训和学习机会；</w:t>
      </w:r>
    </w:p>
    <w:p w:rsidR="00B754B9" w:rsidRDefault="0077600C">
      <w:r>
        <w:rPr>
          <w:rFonts w:hint="eastAsia"/>
          <w:b/>
          <w:bCs/>
        </w:rPr>
        <w:lastRenderedPageBreak/>
        <w:t>2</w:t>
      </w:r>
      <w:r>
        <w:rPr>
          <w:rFonts w:hint="eastAsia"/>
          <w:b/>
          <w:bCs/>
        </w:rPr>
        <w:t>、正式录用员工：</w:t>
      </w:r>
      <w:r>
        <w:rPr>
          <w:rFonts w:hint="eastAsia"/>
        </w:rPr>
        <w:t>高底薪</w:t>
      </w:r>
      <w:r>
        <w:rPr>
          <w:rFonts w:hint="eastAsia"/>
        </w:rPr>
        <w:t>+</w:t>
      </w:r>
      <w:r>
        <w:rPr>
          <w:rFonts w:hint="eastAsia"/>
        </w:rPr>
        <w:t>高提成：高底薪（</w:t>
      </w:r>
      <w:r>
        <w:rPr>
          <w:rFonts w:hint="eastAsia"/>
        </w:rPr>
        <w:t>2500-3500</w:t>
      </w:r>
      <w:r>
        <w:rPr>
          <w:rFonts w:hint="eastAsia"/>
        </w:rPr>
        <w:t>）元</w:t>
      </w:r>
      <w:r>
        <w:rPr>
          <w:rFonts w:hint="eastAsia"/>
        </w:rPr>
        <w:t>+</w:t>
      </w:r>
      <w:r>
        <w:rPr>
          <w:rFonts w:hint="eastAsia"/>
        </w:rPr>
        <w:t>高额提成（根据不同业务类型）</w:t>
      </w:r>
      <w:r>
        <w:rPr>
          <w:rFonts w:hint="eastAsia"/>
        </w:rPr>
        <w:t>+</w:t>
      </w:r>
      <w:r>
        <w:rPr>
          <w:rFonts w:hint="eastAsia"/>
        </w:rPr>
        <w:t>福利保险</w:t>
      </w:r>
      <w:r>
        <w:rPr>
          <w:rFonts w:hint="eastAsia"/>
        </w:rPr>
        <w:t>+</w:t>
      </w:r>
      <w:r>
        <w:rPr>
          <w:rFonts w:hint="eastAsia"/>
        </w:rPr>
        <w:t>各种激励奖金</w:t>
      </w:r>
      <w:r>
        <w:rPr>
          <w:rFonts w:hint="eastAsia"/>
        </w:rPr>
        <w:t>+</w:t>
      </w:r>
      <w:r>
        <w:rPr>
          <w:rFonts w:hint="eastAsia"/>
        </w:rPr>
        <w:t>绩效奖</w:t>
      </w:r>
      <w:r>
        <w:rPr>
          <w:rFonts w:hint="eastAsia"/>
        </w:rPr>
        <w:t>+</w:t>
      </w:r>
      <w:r>
        <w:rPr>
          <w:rFonts w:hint="eastAsia"/>
        </w:rPr>
        <w:t>带薪培训与学习</w:t>
      </w:r>
      <w:r>
        <w:rPr>
          <w:rFonts w:hint="eastAsia"/>
        </w:rPr>
        <w:t> </w:t>
      </w:r>
    </w:p>
    <w:p w:rsidR="00B754B9" w:rsidRDefault="0077600C">
      <w:r>
        <w:rPr>
          <w:rFonts w:hint="eastAsia"/>
        </w:rPr>
        <w:t>3</w:t>
      </w:r>
      <w:r>
        <w:rPr>
          <w:rFonts w:hint="eastAsia"/>
        </w:rPr>
        <w:t>、完善的专业培训指导</w:t>
      </w:r>
      <w:r>
        <w:rPr>
          <w:rFonts w:hint="eastAsia"/>
        </w:rPr>
        <w:t>  </w:t>
      </w:r>
    </w:p>
    <w:p w:rsidR="00B754B9" w:rsidRDefault="0077600C">
      <w:r>
        <w:rPr>
          <w:rFonts w:hint="eastAsia"/>
        </w:rPr>
        <w:t>4</w:t>
      </w:r>
      <w:r>
        <w:rPr>
          <w:rFonts w:hint="eastAsia"/>
        </w:rPr>
        <w:t>、公开透明的晋升空间</w:t>
      </w:r>
      <w:r>
        <w:rPr>
          <w:rFonts w:hint="eastAsia"/>
        </w:rPr>
        <w:t>  </w:t>
      </w:r>
    </w:p>
    <w:p w:rsidR="00B754B9" w:rsidRDefault="0077600C">
      <w:r>
        <w:rPr>
          <w:rFonts w:hint="eastAsia"/>
        </w:rPr>
        <w:t>5</w:t>
      </w:r>
      <w:r>
        <w:rPr>
          <w:rFonts w:hint="eastAsia"/>
        </w:rPr>
        <w:t>、精英文化打造你成为行业精英</w:t>
      </w:r>
      <w:r>
        <w:rPr>
          <w:rFonts w:hint="eastAsia"/>
        </w:rPr>
        <w:t>  </w:t>
      </w:r>
    </w:p>
    <w:p w:rsidR="00B754B9" w:rsidRDefault="0077600C">
      <w:r>
        <w:rPr>
          <w:rFonts w:hint="eastAsia"/>
        </w:rPr>
        <w:t>  </w:t>
      </w:r>
    </w:p>
    <w:p w:rsidR="00B754B9" w:rsidRDefault="0077600C">
      <w:r>
        <w:rPr>
          <w:rFonts w:hint="eastAsia"/>
          <w:b/>
          <w:bCs/>
        </w:rPr>
        <w:t>【晋升途径】</w:t>
      </w:r>
      <w:r>
        <w:rPr>
          <w:rFonts w:hint="eastAsia"/>
        </w:rPr>
        <w:t> </w:t>
      </w:r>
    </w:p>
    <w:p w:rsidR="00B754B9" w:rsidRDefault="0077600C">
      <w:r>
        <w:rPr>
          <w:rFonts w:hint="eastAsia"/>
        </w:rPr>
        <w:t>1.</w:t>
      </w:r>
      <w:r>
        <w:rPr>
          <w:rFonts w:hint="eastAsia"/>
        </w:rPr>
        <w:t>职能方向：（记账会计、外勤会计、财税顾问、财务助理）—组长—店长—主管—经理—副总</w:t>
      </w:r>
      <w:r>
        <w:rPr>
          <w:rFonts w:hint="eastAsia"/>
        </w:rPr>
        <w:t>  </w:t>
      </w:r>
    </w:p>
    <w:p w:rsidR="00B754B9" w:rsidRDefault="0077600C">
      <w:r>
        <w:rPr>
          <w:rFonts w:hint="eastAsia"/>
        </w:rPr>
        <w:t>2.</w:t>
      </w:r>
      <w:r w:rsidR="000B368E">
        <w:rPr>
          <w:rFonts w:hint="eastAsia"/>
        </w:rPr>
        <w:t>业务方向：业务—中级业务—高级业务</w:t>
      </w:r>
      <w:r>
        <w:rPr>
          <w:rFonts w:hint="eastAsia"/>
        </w:rPr>
        <w:t>—业务主管—业务经理—业务副总（薪酬随着等级跨越式的提升）</w:t>
      </w:r>
    </w:p>
    <w:p w:rsidR="00B754B9" w:rsidRDefault="00B754B9"/>
    <w:p w:rsidR="00B754B9" w:rsidRDefault="0077600C">
      <w:r>
        <w:rPr>
          <w:rFonts w:hint="eastAsia"/>
          <w:b/>
          <w:bCs/>
        </w:rPr>
        <w:t>【职业发展】</w:t>
      </w:r>
      <w:r>
        <w:rPr>
          <w:rFonts w:hint="eastAsia"/>
        </w:rPr>
        <w:t> </w:t>
      </w:r>
    </w:p>
    <w:p w:rsidR="00B754B9" w:rsidRDefault="0077600C">
      <w:r>
        <w:rPr>
          <w:rFonts w:hint="eastAsia"/>
        </w:rPr>
        <w:t>        </w:t>
      </w:r>
      <w:r>
        <w:rPr>
          <w:rFonts w:hint="eastAsia"/>
        </w:rPr>
        <w:t>龙达财务自</w:t>
      </w:r>
      <w:r>
        <w:rPr>
          <w:rFonts w:hint="eastAsia"/>
        </w:rPr>
        <w:t>2004</w:t>
      </w:r>
      <w:r>
        <w:rPr>
          <w:rFonts w:hint="eastAsia"/>
        </w:rPr>
        <w:t>年成立至今，其规范的企业运营及稳健扩张实现和丰富了员工个人职业生涯规划。公司注重员工的培养，有完善公平的内部提升机制，从</w:t>
      </w:r>
      <w:r>
        <w:rPr>
          <w:rFonts w:hint="eastAsia"/>
        </w:rPr>
        <w:t>2014</w:t>
      </w:r>
      <w:r>
        <w:rPr>
          <w:rFonts w:hint="eastAsia"/>
        </w:rPr>
        <w:t>年开始龙达财税快速发展，建立多个分部机构，目前东莞分部机构有（樟木头、大朗、塘厦、常平、石龙、南城、东城、万江、中堂、长安、虎门、厚街）等，随着</w:t>
      </w:r>
      <w:r>
        <w:rPr>
          <w:rFonts w:hint="eastAsia"/>
        </w:rPr>
        <w:t>2017</w:t>
      </w:r>
      <w:r>
        <w:rPr>
          <w:rFonts w:hint="eastAsia"/>
        </w:rPr>
        <w:t>年龙达财税与上市公司方欣</w:t>
      </w:r>
      <w:r>
        <w:rPr>
          <w:rFonts w:hint="eastAsia"/>
          <w:b/>
          <w:bCs/>
        </w:rPr>
        <w:t>（方欣股票代码：</w:t>
      </w:r>
      <w:r>
        <w:rPr>
          <w:rFonts w:hint="eastAsia"/>
          <w:b/>
          <w:bCs/>
        </w:rPr>
        <w:t>002530</w:t>
      </w:r>
      <w:r>
        <w:rPr>
          <w:rFonts w:hint="eastAsia"/>
          <w:b/>
          <w:bCs/>
        </w:rPr>
        <w:t>）</w:t>
      </w:r>
      <w:r>
        <w:rPr>
          <w:rFonts w:hint="eastAsia"/>
        </w:rPr>
        <w:t>合并，极力打造东莞最大的会计工厂，为加速企业的发展，公司急需大批会计专业、市场营销专业及运营管理人才，此时加入龙达财税正是最好时机。每一年我们都会进行大批的扩张，为了适应公司宏伟的蓝图目标，会有很多各类岗位等着你！我们需要有梦想的年轻人！</w:t>
      </w:r>
      <w:r>
        <w:rPr>
          <w:rFonts w:hint="eastAsia"/>
        </w:rPr>
        <w:t> </w:t>
      </w:r>
    </w:p>
    <w:p w:rsidR="00B754B9" w:rsidRDefault="0077600C">
      <w:r>
        <w:rPr>
          <w:rFonts w:hint="eastAsia"/>
        </w:rPr>
        <w:t> 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公司福利：1、公司包吃（公司设有专门的餐厅免费提供中餐、晚餐,从食材到食用油都由公司亲自采购，健康、放心）；  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2、公司包住（宿舍2人/间，备有储物柜和空调，提供热水供应系统安全、放心打造优质舒适的住宿环境）；    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2、每月50元水电补贴；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3</w:t>
      </w:r>
      <w:r w:rsidR="000B368E">
        <w:rPr>
          <w:rFonts w:ascii="宋体" w:eastAsia="宋体" w:hAnsi="宋体" w:cs="宋体" w:hint="eastAsia"/>
          <w:b/>
          <w:bCs/>
          <w:color w:val="323232"/>
          <w:szCs w:val="21"/>
        </w:rPr>
        <w:t>、购买社保</w:t>
      </w:r>
      <w:r>
        <w:rPr>
          <w:rFonts w:ascii="宋体" w:eastAsia="宋体" w:hAnsi="宋体" w:cs="宋体" w:hint="eastAsia"/>
          <w:b/>
          <w:bCs/>
          <w:color w:val="323232"/>
          <w:szCs w:val="21"/>
        </w:rPr>
        <w:t>+人身意外险；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4、除法定节假外另外还享受18天有薪假；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5、定期为员工举办生日会，赠送节日礼品；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6、每年举办一次国内旅游。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 xml:space="preserve">          7、年终奖</w:t>
      </w:r>
      <w:bookmarkStart w:id="0" w:name="_GoBack"/>
      <w:bookmarkEnd w:id="0"/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工作时间：8:30-12:00  14:00-18:00每天工作7.5小时。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联系人：</w:t>
      </w:r>
      <w:r w:rsidR="0099395D">
        <w:rPr>
          <w:rFonts w:ascii="宋体" w:eastAsia="宋体" w:hAnsi="宋体" w:cs="宋体" w:hint="eastAsia"/>
          <w:b/>
          <w:bCs/>
          <w:color w:val="323232"/>
          <w:szCs w:val="21"/>
        </w:rPr>
        <w:t>彭小姐</w:t>
      </w:r>
      <w:r w:rsidR="000B368E">
        <w:rPr>
          <w:rFonts w:ascii="宋体" w:eastAsia="宋体" w:hAnsi="宋体" w:cs="宋体"/>
          <w:b/>
          <w:bCs/>
          <w:color w:val="323232"/>
          <w:szCs w:val="21"/>
        </w:rPr>
        <w:t>—</w:t>
      </w:r>
      <w:r w:rsidR="000B368E">
        <w:rPr>
          <w:rFonts w:ascii="宋体" w:eastAsia="宋体" w:hAnsi="宋体" w:cs="宋体" w:hint="eastAsia"/>
          <w:b/>
          <w:bCs/>
          <w:color w:val="323232"/>
          <w:szCs w:val="21"/>
        </w:rPr>
        <w:t>13332602510   李小姐-</w:t>
      </w:r>
      <w:r w:rsidR="000B368E" w:rsidRPr="000B368E">
        <w:t xml:space="preserve"> </w:t>
      </w:r>
      <w:r w:rsidR="000B368E" w:rsidRPr="000B368E">
        <w:rPr>
          <w:rFonts w:ascii="宋体" w:eastAsia="宋体" w:hAnsi="宋体" w:cs="宋体"/>
          <w:b/>
          <w:bCs/>
          <w:color w:val="323232"/>
          <w:szCs w:val="21"/>
        </w:rPr>
        <w:t>13360638295</w:t>
      </w:r>
    </w:p>
    <w:p w:rsidR="00B754B9" w:rsidRDefault="0077600C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  <w:r>
        <w:rPr>
          <w:rFonts w:ascii="宋体" w:eastAsia="宋体" w:hAnsi="宋体" w:cs="宋体" w:hint="eastAsia"/>
          <w:b/>
          <w:bCs/>
          <w:color w:val="323232"/>
          <w:szCs w:val="21"/>
        </w:rPr>
        <w:t>公司地址：广东省东莞市黄江镇黄江大道543号4楼</w:t>
      </w:r>
    </w:p>
    <w:p w:rsidR="00B754B9" w:rsidRDefault="00B754B9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</w:p>
    <w:p w:rsidR="00B754B9" w:rsidRDefault="0077600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I want you!  我们一直都在等你加入！</w:t>
      </w:r>
    </w:p>
    <w:p w:rsidR="00B754B9" w:rsidRDefault="00B754B9">
      <w:pPr>
        <w:jc w:val="left"/>
        <w:rPr>
          <w:rFonts w:ascii="宋体" w:eastAsia="宋体" w:hAnsi="宋体" w:cs="宋体"/>
          <w:b/>
          <w:bCs/>
          <w:color w:val="323232"/>
          <w:szCs w:val="21"/>
        </w:rPr>
      </w:pPr>
    </w:p>
    <w:p w:rsidR="00B754B9" w:rsidRDefault="00B754B9"/>
    <w:sectPr w:rsidR="00B754B9" w:rsidSect="00B754B9">
      <w:pgSz w:w="11906" w:h="16838"/>
      <w:pgMar w:top="600" w:right="426" w:bottom="478" w:left="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1" w:rsidRDefault="001970A1" w:rsidP="005D7EE9">
      <w:r>
        <w:separator/>
      </w:r>
    </w:p>
  </w:endnote>
  <w:endnote w:type="continuationSeparator" w:id="0">
    <w:p w:rsidR="001970A1" w:rsidRDefault="001970A1" w:rsidP="005D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1" w:rsidRDefault="001970A1" w:rsidP="005D7EE9">
      <w:r>
        <w:separator/>
      </w:r>
    </w:p>
  </w:footnote>
  <w:footnote w:type="continuationSeparator" w:id="0">
    <w:p w:rsidR="001970A1" w:rsidRDefault="001970A1" w:rsidP="005D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78C6"/>
    <w:multiLevelType w:val="singleLevel"/>
    <w:tmpl w:val="591178C6"/>
    <w:lvl w:ilvl="0">
      <w:start w:val="1"/>
      <w:numFmt w:val="decimal"/>
      <w:suff w:val="nothing"/>
      <w:lvlText w:val="%1、"/>
      <w:lvlJc w:val="left"/>
    </w:lvl>
  </w:abstractNum>
  <w:abstractNum w:abstractNumId="1">
    <w:nsid w:val="59117D56"/>
    <w:multiLevelType w:val="singleLevel"/>
    <w:tmpl w:val="59117D5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39310D"/>
    <w:rsid w:val="000A7F97"/>
    <w:rsid w:val="000B368E"/>
    <w:rsid w:val="00163837"/>
    <w:rsid w:val="001970A1"/>
    <w:rsid w:val="001A4DC4"/>
    <w:rsid w:val="001D636D"/>
    <w:rsid w:val="002B1A49"/>
    <w:rsid w:val="002D5986"/>
    <w:rsid w:val="00310CE7"/>
    <w:rsid w:val="00427E94"/>
    <w:rsid w:val="004D439F"/>
    <w:rsid w:val="00500248"/>
    <w:rsid w:val="005D7EE9"/>
    <w:rsid w:val="00731926"/>
    <w:rsid w:val="0077600C"/>
    <w:rsid w:val="0090341A"/>
    <w:rsid w:val="009233FF"/>
    <w:rsid w:val="009435A5"/>
    <w:rsid w:val="0099395D"/>
    <w:rsid w:val="00A41607"/>
    <w:rsid w:val="00AE251D"/>
    <w:rsid w:val="00AE7505"/>
    <w:rsid w:val="00B17131"/>
    <w:rsid w:val="00B66D82"/>
    <w:rsid w:val="00B754B9"/>
    <w:rsid w:val="00C05EB8"/>
    <w:rsid w:val="00D33D48"/>
    <w:rsid w:val="00DA40CE"/>
    <w:rsid w:val="00DF4286"/>
    <w:rsid w:val="00E469B7"/>
    <w:rsid w:val="00FA28A5"/>
    <w:rsid w:val="014B6744"/>
    <w:rsid w:val="0E030DDA"/>
    <w:rsid w:val="25DC6D98"/>
    <w:rsid w:val="347C4BAB"/>
    <w:rsid w:val="35987E48"/>
    <w:rsid w:val="40380531"/>
    <w:rsid w:val="4A0301CC"/>
    <w:rsid w:val="4E39310D"/>
    <w:rsid w:val="5D1C2728"/>
    <w:rsid w:val="702D475F"/>
    <w:rsid w:val="76D7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EE9"/>
    <w:rPr>
      <w:kern w:val="2"/>
      <w:sz w:val="18"/>
      <w:szCs w:val="18"/>
    </w:rPr>
  </w:style>
  <w:style w:type="paragraph" w:styleId="a4">
    <w:name w:val="footer"/>
    <w:basedOn w:val="a"/>
    <w:link w:val="Char0"/>
    <w:rsid w:val="005D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E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Administrator</cp:lastModifiedBy>
  <cp:revision>16</cp:revision>
  <dcterms:created xsi:type="dcterms:W3CDTF">2017-05-09T07:37:00Z</dcterms:created>
  <dcterms:modified xsi:type="dcterms:W3CDTF">2018-05-11T01:21:00Z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