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北京师范大学淮安学校（筹）教师</w:t>
      </w:r>
      <w:r>
        <w:rPr>
          <w:rFonts w:hint="eastAsia" w:ascii="仿宋" w:hAnsi="仿宋" w:eastAsia="仿宋" w:cs="仿宋"/>
          <w:b/>
          <w:sz w:val="36"/>
          <w:szCs w:val="36"/>
        </w:rPr>
        <w:t>招聘启事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一、学校概况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北京师范大学淮安学校是由北京师范大学、江苏淮安市人民政府合作举办的一所体制创新型学校，属于政府保障，自主管理的北师大教育创新旗舰领航学校。总投资12亿元，校区总占地面积554亩，达到江苏省四星级标准，计划于2019年9月，初高中同时开学，现面向全国高校优秀毕业生招聘教师。</w:t>
      </w:r>
      <w:r>
        <w:rPr>
          <w:rFonts w:hint="eastAsia" w:ascii="仿宋" w:hAnsi="仿宋" w:eastAsia="仿宋" w:cs="仿宋"/>
          <w:sz w:val="28"/>
          <w:szCs w:val="28"/>
        </w:rPr>
        <w:cr/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、招聘对象及要求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1.211、985等重点大学毕业生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2.所学专业与所报学科一致或高度相关。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3.获得相关教师资格证。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、福利待遇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1.提供条件优越的住宿和饮食条件。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2.录用后，教育教学表现突出者经考核可以入编。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3.薪酬待遇至少高于当地公办教师30%。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4.为优秀教师教育教研、教学创新、国内外培训交流等方面提供优越条件。</w:t>
      </w:r>
      <w:r>
        <w:rPr>
          <w:rFonts w:hint="eastAsia" w:ascii="仿宋" w:hAnsi="仿宋" w:eastAsia="仿宋" w:cs="仿宋"/>
          <w:sz w:val="28"/>
          <w:szCs w:val="28"/>
        </w:rPr>
        <w:cr/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四、招聘中学教师计划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cr/>
      </w:r>
      <w:r>
        <w:rPr>
          <w:rFonts w:hint="eastAsia" w:ascii="仿宋" w:hAnsi="仿宋" w:eastAsia="仿宋" w:cs="仿宋"/>
          <w:sz w:val="28"/>
          <w:szCs w:val="28"/>
        </w:rPr>
        <w:t>语文1人、数学1人、英语1人、物理3人、化学1人、生物2人、历史2人、地理1人、信息技术2人、音乐1人（戏剧特长）、美术1人（书法特长）。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、联系方式</w:t>
      </w:r>
    </w:p>
    <w:p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</w:rPr>
      </w:pPr>
      <w:r>
        <w:rPr>
          <w:rStyle w:val="8"/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</w:rPr>
        <w:t>招聘QQ群779814508（巡回招聘信息见群公告）</w:t>
      </w:r>
    </w:p>
    <w:p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color w:val="555555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</w:rPr>
        <w:t>请进群后将名字修改成</w:t>
      </w:r>
      <w:r>
        <w:rPr>
          <w:rStyle w:val="8"/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东北</w:t>
      </w:r>
      <w:r>
        <w:rPr>
          <w:rStyle w:val="8"/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</w:rPr>
        <w:t>师范大学-物理学科的格式，方便我们确定专场地点，谢谢您的合作。</w:t>
      </w:r>
    </w:p>
    <w:p>
      <w:pPr>
        <w:rPr>
          <w:rFonts w:hint="eastAsia" w:ascii="仿宋" w:hAnsi="仿宋" w:eastAsia="仿宋" w:cs="仿宋"/>
          <w:color w:val="555555"/>
          <w:sz w:val="28"/>
          <w:szCs w:val="28"/>
        </w:rPr>
      </w:pPr>
    </w:p>
    <w:sectPr>
      <w:pgSz w:w="11906" w:h="16838"/>
      <w:pgMar w:top="1213" w:right="1134" w:bottom="121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TZhongsong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C47"/>
    <w:rsid w:val="0001146E"/>
    <w:rsid w:val="000734A6"/>
    <w:rsid w:val="00085032"/>
    <w:rsid w:val="000D7F32"/>
    <w:rsid w:val="00120473"/>
    <w:rsid w:val="00165AE0"/>
    <w:rsid w:val="001F1FC8"/>
    <w:rsid w:val="001F5F60"/>
    <w:rsid w:val="00232726"/>
    <w:rsid w:val="002B0510"/>
    <w:rsid w:val="002E0D18"/>
    <w:rsid w:val="002E355C"/>
    <w:rsid w:val="003023F2"/>
    <w:rsid w:val="003E54E4"/>
    <w:rsid w:val="003F1BDC"/>
    <w:rsid w:val="00454E94"/>
    <w:rsid w:val="004E15DA"/>
    <w:rsid w:val="004F2BE7"/>
    <w:rsid w:val="00514CA5"/>
    <w:rsid w:val="00522F27"/>
    <w:rsid w:val="005270FB"/>
    <w:rsid w:val="005451B5"/>
    <w:rsid w:val="00552F25"/>
    <w:rsid w:val="005A2F99"/>
    <w:rsid w:val="00615AC5"/>
    <w:rsid w:val="00643F3D"/>
    <w:rsid w:val="006535A4"/>
    <w:rsid w:val="006C6BDF"/>
    <w:rsid w:val="006E7B1D"/>
    <w:rsid w:val="006F158F"/>
    <w:rsid w:val="00722B7A"/>
    <w:rsid w:val="00785417"/>
    <w:rsid w:val="007E548B"/>
    <w:rsid w:val="007F1FB7"/>
    <w:rsid w:val="007F2C47"/>
    <w:rsid w:val="00805ED3"/>
    <w:rsid w:val="00853316"/>
    <w:rsid w:val="00881A23"/>
    <w:rsid w:val="008A202F"/>
    <w:rsid w:val="008C5930"/>
    <w:rsid w:val="008D4DEE"/>
    <w:rsid w:val="00903048"/>
    <w:rsid w:val="00921C1C"/>
    <w:rsid w:val="00926F00"/>
    <w:rsid w:val="00961831"/>
    <w:rsid w:val="009628B6"/>
    <w:rsid w:val="00A33F8E"/>
    <w:rsid w:val="00A77C39"/>
    <w:rsid w:val="00A9739E"/>
    <w:rsid w:val="00B167D8"/>
    <w:rsid w:val="00B603FA"/>
    <w:rsid w:val="00B72736"/>
    <w:rsid w:val="00B8693F"/>
    <w:rsid w:val="00C46177"/>
    <w:rsid w:val="00C7734D"/>
    <w:rsid w:val="00CD23A3"/>
    <w:rsid w:val="00CF6385"/>
    <w:rsid w:val="00D30EA8"/>
    <w:rsid w:val="00DC0E94"/>
    <w:rsid w:val="00DE2F75"/>
    <w:rsid w:val="00E256CE"/>
    <w:rsid w:val="00E50E6B"/>
    <w:rsid w:val="00E57A6F"/>
    <w:rsid w:val="00E665AB"/>
    <w:rsid w:val="00E81730"/>
    <w:rsid w:val="00E85858"/>
    <w:rsid w:val="00EF2A33"/>
    <w:rsid w:val="00F02EEB"/>
    <w:rsid w:val="00F309DE"/>
    <w:rsid w:val="00FA2786"/>
    <w:rsid w:val="00FB1EBE"/>
    <w:rsid w:val="00FE0136"/>
    <w:rsid w:val="54A6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3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428</Characters>
  <Lines>3</Lines>
  <Paragraphs>1</Paragraphs>
  <TotalTime>6</TotalTime>
  <ScaleCrop>false</ScaleCrop>
  <LinksUpToDate>false</LinksUpToDate>
  <CharactersWithSpaces>502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2019-04-23T09:27:00Z</dcterms:created>
  <dc:creator>rui li</dc:creator>
  <cp:lastModifiedBy>小二涵涵✨</cp:lastModifiedBy>
  <dcterms:modified xsi:type="dcterms:W3CDTF">2019-04-24T15:24:52Z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