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E8B" w:rsidRPr="00DB1CF3" w:rsidRDefault="00E95E8B" w:rsidP="00E95E8B">
      <w:pPr>
        <w:spacing w:line="480" w:lineRule="exact"/>
        <w:rPr>
          <w:b/>
          <w:sz w:val="28"/>
          <w:szCs w:val="28"/>
        </w:rPr>
      </w:pPr>
      <w:r w:rsidRPr="00DB1CF3">
        <w:rPr>
          <w:rFonts w:hint="eastAsia"/>
          <w:b/>
          <w:sz w:val="28"/>
          <w:szCs w:val="28"/>
        </w:rPr>
        <w:t>附件</w:t>
      </w:r>
    </w:p>
    <w:p w:rsidR="00E95E8B" w:rsidRDefault="00E95E8B" w:rsidP="00E95E8B">
      <w:pPr>
        <w:jc w:val="center"/>
        <w:rPr>
          <w:rFonts w:ascii="黑体" w:eastAsia="黑体" w:hAnsi="黑体"/>
          <w:b/>
          <w:sz w:val="36"/>
          <w:szCs w:val="36"/>
        </w:rPr>
      </w:pPr>
      <w:r w:rsidRPr="003A7229">
        <w:rPr>
          <w:rFonts w:ascii="黑体" w:eastAsia="黑体" w:hAnsi="黑体"/>
          <w:b/>
          <w:sz w:val="36"/>
          <w:szCs w:val="36"/>
        </w:rPr>
        <w:t>20</w:t>
      </w:r>
      <w:r>
        <w:rPr>
          <w:rFonts w:ascii="黑体" w:eastAsia="黑体" w:hAnsi="黑体" w:hint="eastAsia"/>
          <w:b/>
          <w:sz w:val="36"/>
          <w:szCs w:val="36"/>
        </w:rPr>
        <w:t>21</w:t>
      </w:r>
      <w:r w:rsidRPr="003A7229">
        <w:rPr>
          <w:rFonts w:ascii="黑体" w:eastAsia="黑体" w:hAnsi="黑体" w:hint="eastAsia"/>
          <w:b/>
          <w:sz w:val="36"/>
          <w:szCs w:val="36"/>
        </w:rPr>
        <w:t>年博士后研究方向</w:t>
      </w:r>
    </w:p>
    <w:p w:rsidR="00E95E8B" w:rsidRPr="003A7229" w:rsidRDefault="00E95E8B" w:rsidP="00E95E8B">
      <w:pPr>
        <w:jc w:val="center"/>
        <w:rPr>
          <w:rFonts w:ascii="黑体" w:eastAsia="黑体" w:hAnsi="黑体"/>
          <w:b/>
          <w:sz w:val="36"/>
          <w:szCs w:val="36"/>
        </w:rPr>
      </w:pPr>
    </w:p>
    <w:p w:rsidR="00E95E8B" w:rsidRPr="00433D22" w:rsidRDefault="00E95E8B" w:rsidP="00E95E8B">
      <w:pPr>
        <w:spacing w:line="480" w:lineRule="exact"/>
        <w:rPr>
          <w:b/>
          <w:sz w:val="28"/>
          <w:szCs w:val="28"/>
        </w:rPr>
      </w:pPr>
      <w:r w:rsidRPr="00433D22">
        <w:rPr>
          <w:rFonts w:hint="eastAsia"/>
          <w:b/>
          <w:sz w:val="28"/>
          <w:szCs w:val="28"/>
        </w:rPr>
        <w:t>石油天然气地质</w:t>
      </w:r>
    </w:p>
    <w:p w:rsidR="00E95E8B" w:rsidRPr="0021606A" w:rsidRDefault="00E95E8B" w:rsidP="00E95E8B">
      <w:pPr>
        <w:spacing w:line="480" w:lineRule="exact"/>
        <w:rPr>
          <w:sz w:val="28"/>
          <w:szCs w:val="28"/>
        </w:rPr>
      </w:pPr>
      <w:r w:rsidRPr="00433D22">
        <w:rPr>
          <w:rFonts w:hint="eastAsia"/>
          <w:sz w:val="28"/>
          <w:szCs w:val="28"/>
        </w:rPr>
        <w:t>1</w:t>
      </w:r>
      <w:r w:rsidRPr="00433D22">
        <w:rPr>
          <w:rFonts w:hint="eastAsia"/>
          <w:sz w:val="28"/>
          <w:szCs w:val="28"/>
        </w:rPr>
        <w:t>、</w:t>
      </w:r>
      <w:r w:rsidRPr="0021606A">
        <w:rPr>
          <w:rFonts w:hint="eastAsia"/>
          <w:sz w:val="28"/>
          <w:szCs w:val="28"/>
        </w:rPr>
        <w:t>川西</w:t>
      </w:r>
      <w:proofErr w:type="gramStart"/>
      <w:r w:rsidRPr="0021606A">
        <w:rPr>
          <w:rFonts w:hint="eastAsia"/>
          <w:sz w:val="28"/>
          <w:szCs w:val="28"/>
        </w:rPr>
        <w:t>坳</w:t>
      </w:r>
      <w:proofErr w:type="gramEnd"/>
      <w:r w:rsidRPr="0021606A">
        <w:rPr>
          <w:rFonts w:hint="eastAsia"/>
          <w:sz w:val="28"/>
          <w:szCs w:val="28"/>
        </w:rPr>
        <w:t>陷侏罗系Ⅲ类储层综合评价与勘探目标优选</w:t>
      </w:r>
    </w:p>
    <w:p w:rsidR="00E95E8B" w:rsidRPr="00433D22" w:rsidRDefault="00E95E8B" w:rsidP="00E95E8B">
      <w:pPr>
        <w:spacing w:line="480" w:lineRule="exact"/>
        <w:rPr>
          <w:sz w:val="28"/>
          <w:szCs w:val="28"/>
        </w:rPr>
      </w:pPr>
      <w:r w:rsidRPr="00433D22">
        <w:rPr>
          <w:rFonts w:hint="eastAsia"/>
          <w:sz w:val="28"/>
          <w:szCs w:val="28"/>
        </w:rPr>
        <w:t>2</w:t>
      </w:r>
      <w:r w:rsidRPr="00433D22">
        <w:rPr>
          <w:rFonts w:hint="eastAsia"/>
          <w:sz w:val="28"/>
          <w:szCs w:val="28"/>
        </w:rPr>
        <w:t>、川南二叠系非常规</w:t>
      </w:r>
      <w:r>
        <w:rPr>
          <w:rFonts w:hint="eastAsia"/>
          <w:sz w:val="28"/>
          <w:szCs w:val="28"/>
        </w:rPr>
        <w:t>天然气</w:t>
      </w:r>
      <w:r w:rsidRPr="00433D22">
        <w:rPr>
          <w:rFonts w:hint="eastAsia"/>
          <w:sz w:val="28"/>
          <w:szCs w:val="28"/>
        </w:rPr>
        <w:t>沉积储</w:t>
      </w:r>
      <w:proofErr w:type="gramStart"/>
      <w:r w:rsidRPr="00433D22">
        <w:rPr>
          <w:rFonts w:hint="eastAsia"/>
          <w:sz w:val="28"/>
          <w:szCs w:val="28"/>
        </w:rPr>
        <w:t>层特征</w:t>
      </w:r>
      <w:proofErr w:type="gramEnd"/>
      <w:r w:rsidRPr="00433D22">
        <w:rPr>
          <w:rFonts w:hint="eastAsia"/>
          <w:sz w:val="28"/>
          <w:szCs w:val="28"/>
        </w:rPr>
        <w:t>研究</w:t>
      </w:r>
    </w:p>
    <w:p w:rsidR="00E95E8B" w:rsidRPr="00433D22" w:rsidRDefault="00E95E8B" w:rsidP="00E95E8B">
      <w:pPr>
        <w:spacing w:line="480" w:lineRule="exact"/>
        <w:rPr>
          <w:sz w:val="28"/>
          <w:szCs w:val="28"/>
        </w:rPr>
      </w:pPr>
      <w:r w:rsidRPr="00433D22">
        <w:rPr>
          <w:rFonts w:hint="eastAsia"/>
          <w:sz w:val="28"/>
          <w:szCs w:val="28"/>
        </w:rPr>
        <w:t>3</w:t>
      </w:r>
      <w:r w:rsidRPr="00433D22">
        <w:rPr>
          <w:rFonts w:hint="eastAsia"/>
          <w:sz w:val="28"/>
          <w:szCs w:val="28"/>
        </w:rPr>
        <w:t>、致密砂岩气藏</w:t>
      </w:r>
      <w:proofErr w:type="gramStart"/>
      <w:r w:rsidRPr="00433D22">
        <w:rPr>
          <w:rFonts w:hint="eastAsia"/>
          <w:sz w:val="28"/>
          <w:szCs w:val="28"/>
        </w:rPr>
        <w:t>储渗</w:t>
      </w:r>
      <w:r w:rsidRPr="00433D22">
        <w:rPr>
          <w:sz w:val="28"/>
          <w:szCs w:val="28"/>
        </w:rPr>
        <w:t>体</w:t>
      </w:r>
      <w:proofErr w:type="gramEnd"/>
      <w:r w:rsidRPr="00433D22">
        <w:rPr>
          <w:rFonts w:hint="eastAsia"/>
          <w:sz w:val="28"/>
          <w:szCs w:val="28"/>
        </w:rPr>
        <w:t>精细</w:t>
      </w:r>
      <w:r>
        <w:rPr>
          <w:rFonts w:hint="eastAsia"/>
          <w:sz w:val="28"/>
          <w:szCs w:val="28"/>
        </w:rPr>
        <w:t>描述</w:t>
      </w:r>
      <w:r w:rsidRPr="00433D22">
        <w:rPr>
          <w:sz w:val="28"/>
          <w:szCs w:val="28"/>
        </w:rPr>
        <w:t>技术研究</w:t>
      </w:r>
    </w:p>
    <w:p w:rsidR="00E95E8B" w:rsidRPr="00433D22" w:rsidRDefault="00E95E8B" w:rsidP="00E95E8B">
      <w:pPr>
        <w:spacing w:line="480" w:lineRule="exact"/>
        <w:rPr>
          <w:sz w:val="28"/>
          <w:szCs w:val="28"/>
        </w:rPr>
      </w:pPr>
      <w:r w:rsidRPr="00433D22">
        <w:rPr>
          <w:rFonts w:hint="eastAsia"/>
          <w:sz w:val="28"/>
          <w:szCs w:val="28"/>
        </w:rPr>
        <w:t>4</w:t>
      </w:r>
      <w:r w:rsidRPr="00433D22">
        <w:rPr>
          <w:rFonts w:hint="eastAsia"/>
          <w:sz w:val="28"/>
          <w:szCs w:val="28"/>
        </w:rPr>
        <w:t>、</w:t>
      </w:r>
      <w:r w:rsidRPr="002A4A69">
        <w:rPr>
          <w:rFonts w:hint="eastAsia"/>
          <w:sz w:val="28"/>
          <w:szCs w:val="28"/>
        </w:rPr>
        <w:t>超深层复杂</w:t>
      </w:r>
      <w:proofErr w:type="gramStart"/>
      <w:r w:rsidRPr="002A4A69">
        <w:rPr>
          <w:rFonts w:hint="eastAsia"/>
          <w:sz w:val="28"/>
          <w:szCs w:val="28"/>
        </w:rPr>
        <w:t>潮坪相</w:t>
      </w:r>
      <w:proofErr w:type="gramEnd"/>
      <w:r w:rsidRPr="002A4A69">
        <w:rPr>
          <w:rFonts w:hint="eastAsia"/>
          <w:sz w:val="28"/>
          <w:szCs w:val="28"/>
        </w:rPr>
        <w:t>高含硫气藏高效开发技术</w:t>
      </w:r>
    </w:p>
    <w:p w:rsidR="00E95E8B" w:rsidRPr="00433D22" w:rsidRDefault="00E95E8B" w:rsidP="00E95E8B">
      <w:pPr>
        <w:spacing w:line="480" w:lineRule="exact"/>
        <w:rPr>
          <w:sz w:val="28"/>
          <w:szCs w:val="28"/>
        </w:rPr>
      </w:pPr>
      <w:r w:rsidRPr="00433D22">
        <w:rPr>
          <w:rFonts w:hint="eastAsia"/>
          <w:sz w:val="28"/>
          <w:szCs w:val="28"/>
        </w:rPr>
        <w:t>5</w:t>
      </w:r>
      <w:r w:rsidRPr="00433D22">
        <w:rPr>
          <w:rFonts w:hint="eastAsia"/>
          <w:sz w:val="28"/>
          <w:szCs w:val="28"/>
        </w:rPr>
        <w:t>、川西</w:t>
      </w:r>
      <w:proofErr w:type="gramStart"/>
      <w:r w:rsidRPr="00433D22">
        <w:rPr>
          <w:sz w:val="28"/>
          <w:szCs w:val="28"/>
        </w:rPr>
        <w:t>坳</w:t>
      </w:r>
      <w:proofErr w:type="gramEnd"/>
      <w:r w:rsidRPr="00433D22">
        <w:rPr>
          <w:sz w:val="28"/>
          <w:szCs w:val="28"/>
        </w:rPr>
        <w:t>陷</w:t>
      </w:r>
      <w:r w:rsidRPr="00433D22">
        <w:rPr>
          <w:rFonts w:hint="eastAsia"/>
          <w:sz w:val="28"/>
          <w:szCs w:val="28"/>
        </w:rPr>
        <w:t>须家河</w:t>
      </w:r>
      <w:r w:rsidRPr="00433D22">
        <w:rPr>
          <w:sz w:val="28"/>
          <w:szCs w:val="28"/>
        </w:rPr>
        <w:t>组</w:t>
      </w:r>
      <w:proofErr w:type="gramStart"/>
      <w:r w:rsidRPr="00433D22">
        <w:rPr>
          <w:rFonts w:hint="eastAsia"/>
          <w:sz w:val="28"/>
          <w:szCs w:val="28"/>
        </w:rPr>
        <w:t>气水</w:t>
      </w:r>
      <w:proofErr w:type="gramEnd"/>
      <w:r w:rsidRPr="00433D22">
        <w:rPr>
          <w:sz w:val="28"/>
          <w:szCs w:val="28"/>
        </w:rPr>
        <w:t>分布</w:t>
      </w:r>
      <w:r w:rsidRPr="00433D22">
        <w:rPr>
          <w:rFonts w:hint="eastAsia"/>
          <w:sz w:val="28"/>
          <w:szCs w:val="28"/>
        </w:rPr>
        <w:t>特征</w:t>
      </w:r>
      <w:r w:rsidRPr="00433D22">
        <w:rPr>
          <w:sz w:val="28"/>
          <w:szCs w:val="28"/>
        </w:rPr>
        <w:t>及</w:t>
      </w:r>
      <w:r w:rsidRPr="00433D22">
        <w:rPr>
          <w:rFonts w:hint="eastAsia"/>
          <w:sz w:val="28"/>
          <w:szCs w:val="28"/>
        </w:rPr>
        <w:t>高产</w:t>
      </w:r>
      <w:r w:rsidRPr="00433D22">
        <w:rPr>
          <w:sz w:val="28"/>
          <w:szCs w:val="28"/>
        </w:rPr>
        <w:t>富集规律</w:t>
      </w:r>
    </w:p>
    <w:p w:rsidR="00E95E8B" w:rsidRDefault="00E95E8B" w:rsidP="00E95E8B">
      <w:pPr>
        <w:spacing w:line="480" w:lineRule="exact"/>
        <w:rPr>
          <w:sz w:val="28"/>
          <w:szCs w:val="28"/>
        </w:rPr>
      </w:pPr>
      <w:r w:rsidRPr="00433D22">
        <w:rPr>
          <w:rFonts w:hint="eastAsia"/>
          <w:sz w:val="28"/>
          <w:szCs w:val="28"/>
        </w:rPr>
        <w:t>6</w:t>
      </w:r>
      <w:r w:rsidRPr="00433D22">
        <w:rPr>
          <w:rFonts w:hint="eastAsia"/>
          <w:sz w:val="28"/>
          <w:szCs w:val="28"/>
        </w:rPr>
        <w:t>、元坝</w:t>
      </w:r>
      <w:r>
        <w:rPr>
          <w:rFonts w:hint="eastAsia"/>
          <w:sz w:val="28"/>
          <w:szCs w:val="28"/>
        </w:rPr>
        <w:t>—</w:t>
      </w:r>
      <w:r w:rsidRPr="00433D22">
        <w:rPr>
          <w:sz w:val="28"/>
          <w:szCs w:val="28"/>
        </w:rPr>
        <w:t>河坝地区三叠</w:t>
      </w:r>
      <w:r w:rsidRPr="00F040C4">
        <w:rPr>
          <w:rFonts w:hint="eastAsia"/>
          <w:sz w:val="28"/>
          <w:szCs w:val="28"/>
        </w:rPr>
        <w:t>（嘉陵江—飞仙关组）</w:t>
      </w:r>
      <w:r w:rsidRPr="00433D22">
        <w:rPr>
          <w:sz w:val="28"/>
          <w:szCs w:val="28"/>
        </w:rPr>
        <w:t>系海相气藏</w:t>
      </w:r>
      <w:r w:rsidRPr="00433D22">
        <w:rPr>
          <w:rFonts w:hint="eastAsia"/>
          <w:sz w:val="28"/>
          <w:szCs w:val="28"/>
        </w:rPr>
        <w:t>开发地质</w:t>
      </w:r>
      <w:r w:rsidRPr="00433D22">
        <w:rPr>
          <w:sz w:val="28"/>
          <w:szCs w:val="28"/>
        </w:rPr>
        <w:t>评价关键技术</w:t>
      </w:r>
    </w:p>
    <w:p w:rsidR="00E95E8B" w:rsidRDefault="00E95E8B" w:rsidP="00E95E8B"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、</w:t>
      </w:r>
      <w:r w:rsidRPr="00433D22">
        <w:rPr>
          <w:rFonts w:hint="eastAsia"/>
          <w:sz w:val="28"/>
          <w:szCs w:val="28"/>
        </w:rPr>
        <w:t>四川盆地寒武系</w:t>
      </w:r>
      <w:r>
        <w:rPr>
          <w:rFonts w:hint="eastAsia"/>
          <w:sz w:val="28"/>
          <w:szCs w:val="28"/>
        </w:rPr>
        <w:t>—</w:t>
      </w:r>
      <w:r w:rsidRPr="00433D22">
        <w:rPr>
          <w:rFonts w:hint="eastAsia"/>
          <w:sz w:val="28"/>
          <w:szCs w:val="28"/>
        </w:rPr>
        <w:t xml:space="preserve">奥陶系油气成藏条件研究　</w:t>
      </w:r>
    </w:p>
    <w:p w:rsidR="00E95E8B" w:rsidRDefault="00E95E8B" w:rsidP="00E95E8B"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、</w:t>
      </w:r>
      <w:r w:rsidRPr="009C6E4D">
        <w:rPr>
          <w:rFonts w:hint="eastAsia"/>
          <w:sz w:val="28"/>
          <w:szCs w:val="28"/>
        </w:rPr>
        <w:t>二叠系</w:t>
      </w:r>
      <w:r w:rsidRPr="008F5B23">
        <w:rPr>
          <w:rFonts w:hint="eastAsia"/>
          <w:sz w:val="28"/>
          <w:szCs w:val="28"/>
        </w:rPr>
        <w:t>页岩油气形成条件与富集规律</w:t>
      </w:r>
    </w:p>
    <w:p w:rsidR="00E95E8B" w:rsidRDefault="00E95E8B" w:rsidP="00E95E8B"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、下</w:t>
      </w:r>
      <w:proofErr w:type="gramStart"/>
      <w:r>
        <w:rPr>
          <w:rFonts w:hint="eastAsia"/>
          <w:sz w:val="28"/>
          <w:szCs w:val="28"/>
        </w:rPr>
        <w:t>侏</w:t>
      </w:r>
      <w:proofErr w:type="gramEnd"/>
      <w:r>
        <w:rPr>
          <w:rFonts w:hint="eastAsia"/>
          <w:sz w:val="28"/>
          <w:szCs w:val="28"/>
        </w:rPr>
        <w:t>罗统</w:t>
      </w:r>
      <w:r w:rsidRPr="008F5B23">
        <w:rPr>
          <w:rFonts w:hint="eastAsia"/>
          <w:sz w:val="28"/>
          <w:szCs w:val="28"/>
        </w:rPr>
        <w:t>页岩油气形成条件与富集规律</w:t>
      </w:r>
    </w:p>
    <w:p w:rsidR="00E95E8B" w:rsidRPr="00433D22" w:rsidRDefault="00E95E8B" w:rsidP="00E95E8B">
      <w:pPr>
        <w:spacing w:line="480" w:lineRule="exact"/>
        <w:rPr>
          <w:b/>
          <w:sz w:val="28"/>
          <w:szCs w:val="28"/>
        </w:rPr>
      </w:pPr>
      <w:r w:rsidRPr="00433D22">
        <w:rPr>
          <w:rFonts w:hint="eastAsia"/>
          <w:b/>
          <w:sz w:val="28"/>
          <w:szCs w:val="28"/>
        </w:rPr>
        <w:t>石油天然气开发</w:t>
      </w:r>
    </w:p>
    <w:p w:rsidR="00E95E8B" w:rsidRPr="00433D22" w:rsidRDefault="00E95E8B" w:rsidP="00E95E8B">
      <w:pPr>
        <w:spacing w:line="480" w:lineRule="exact"/>
        <w:rPr>
          <w:sz w:val="28"/>
          <w:szCs w:val="28"/>
        </w:rPr>
      </w:pPr>
      <w:r w:rsidRPr="00433D22">
        <w:rPr>
          <w:sz w:val="28"/>
          <w:szCs w:val="28"/>
        </w:rPr>
        <w:t>1</w:t>
      </w:r>
      <w:r w:rsidRPr="00433D22">
        <w:rPr>
          <w:rFonts w:hint="eastAsia"/>
          <w:sz w:val="28"/>
          <w:szCs w:val="28"/>
        </w:rPr>
        <w:t>、元坝超深</w:t>
      </w:r>
      <w:r w:rsidRPr="00433D22">
        <w:rPr>
          <w:sz w:val="28"/>
          <w:szCs w:val="28"/>
        </w:rPr>
        <w:t>高含硫复杂有水气藏</w:t>
      </w:r>
      <w:r w:rsidRPr="00433D22">
        <w:rPr>
          <w:rFonts w:hint="eastAsia"/>
          <w:sz w:val="28"/>
          <w:szCs w:val="28"/>
        </w:rPr>
        <w:t>提高采收率技术</w:t>
      </w:r>
      <w:r w:rsidRPr="00433D22">
        <w:rPr>
          <w:sz w:val="28"/>
          <w:szCs w:val="28"/>
        </w:rPr>
        <w:t>研究</w:t>
      </w:r>
    </w:p>
    <w:p w:rsidR="00E95E8B" w:rsidRDefault="00E95E8B" w:rsidP="00E95E8B">
      <w:pPr>
        <w:spacing w:line="480" w:lineRule="exact"/>
        <w:rPr>
          <w:sz w:val="28"/>
          <w:szCs w:val="28"/>
        </w:rPr>
      </w:pPr>
      <w:r w:rsidRPr="00433D22"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Pr="002A4A69">
        <w:rPr>
          <w:rFonts w:hint="eastAsia"/>
          <w:sz w:val="28"/>
          <w:szCs w:val="28"/>
        </w:rPr>
        <w:t>超深层复杂</w:t>
      </w:r>
      <w:proofErr w:type="gramStart"/>
      <w:r w:rsidRPr="002A4A69">
        <w:rPr>
          <w:rFonts w:hint="eastAsia"/>
          <w:sz w:val="28"/>
          <w:szCs w:val="28"/>
        </w:rPr>
        <w:t>潮坪相</w:t>
      </w:r>
      <w:proofErr w:type="gramEnd"/>
      <w:r w:rsidRPr="002A4A69">
        <w:rPr>
          <w:rFonts w:hint="eastAsia"/>
          <w:sz w:val="28"/>
          <w:szCs w:val="28"/>
        </w:rPr>
        <w:t xml:space="preserve">边水高含硫气藏高效开发技术　</w:t>
      </w:r>
    </w:p>
    <w:p w:rsidR="00E95E8B" w:rsidRPr="00433D22" w:rsidRDefault="00E95E8B" w:rsidP="00E95E8B">
      <w:pPr>
        <w:spacing w:line="480" w:lineRule="exact"/>
        <w:rPr>
          <w:sz w:val="28"/>
          <w:szCs w:val="28"/>
        </w:rPr>
      </w:pPr>
      <w:r w:rsidRPr="00433D22">
        <w:rPr>
          <w:sz w:val="28"/>
          <w:szCs w:val="28"/>
        </w:rPr>
        <w:t>3</w:t>
      </w:r>
      <w:r w:rsidRPr="00433D22">
        <w:rPr>
          <w:rFonts w:hint="eastAsia"/>
          <w:sz w:val="28"/>
          <w:szCs w:val="28"/>
        </w:rPr>
        <w:t>、</w:t>
      </w:r>
      <w:r w:rsidRPr="00433D22">
        <w:rPr>
          <w:sz w:val="28"/>
          <w:szCs w:val="28"/>
        </w:rPr>
        <w:t>致密</w:t>
      </w:r>
      <w:r w:rsidRPr="00433D22">
        <w:rPr>
          <w:rFonts w:hint="eastAsia"/>
          <w:sz w:val="28"/>
          <w:szCs w:val="28"/>
        </w:rPr>
        <w:t>砂岩有</w:t>
      </w:r>
      <w:r w:rsidRPr="00433D22">
        <w:rPr>
          <w:sz w:val="28"/>
          <w:szCs w:val="28"/>
        </w:rPr>
        <w:t>水气藏</w:t>
      </w:r>
      <w:r w:rsidRPr="00433D22">
        <w:rPr>
          <w:rFonts w:hint="eastAsia"/>
          <w:sz w:val="28"/>
          <w:szCs w:val="28"/>
        </w:rPr>
        <w:t>高效</w:t>
      </w:r>
      <w:r w:rsidRPr="00433D22">
        <w:rPr>
          <w:sz w:val="28"/>
          <w:szCs w:val="28"/>
        </w:rPr>
        <w:t>开发技术</w:t>
      </w:r>
    </w:p>
    <w:p w:rsidR="00E95E8B" w:rsidRPr="00433D22" w:rsidRDefault="00E95E8B" w:rsidP="00E95E8B">
      <w:pPr>
        <w:spacing w:line="480" w:lineRule="exact"/>
        <w:rPr>
          <w:sz w:val="28"/>
          <w:szCs w:val="28"/>
        </w:rPr>
      </w:pPr>
      <w:r w:rsidRPr="00433D22">
        <w:rPr>
          <w:sz w:val="28"/>
          <w:szCs w:val="28"/>
        </w:rPr>
        <w:t>4</w:t>
      </w:r>
      <w:r w:rsidRPr="00433D22">
        <w:rPr>
          <w:rFonts w:hint="eastAsia"/>
          <w:sz w:val="28"/>
          <w:szCs w:val="28"/>
        </w:rPr>
        <w:t>、低渗</w:t>
      </w:r>
      <w:r w:rsidRPr="00433D22">
        <w:rPr>
          <w:sz w:val="28"/>
          <w:szCs w:val="28"/>
        </w:rPr>
        <w:t>致密砂岩</w:t>
      </w:r>
      <w:r w:rsidRPr="00433D22">
        <w:rPr>
          <w:rFonts w:hint="eastAsia"/>
          <w:sz w:val="28"/>
          <w:szCs w:val="28"/>
        </w:rPr>
        <w:t>含</w:t>
      </w:r>
      <w:r w:rsidRPr="00433D22">
        <w:rPr>
          <w:sz w:val="28"/>
          <w:szCs w:val="28"/>
        </w:rPr>
        <w:t>凝析油气藏开发对策研究</w:t>
      </w:r>
    </w:p>
    <w:p w:rsidR="00E95E8B" w:rsidRPr="00433D22" w:rsidRDefault="00E95E8B" w:rsidP="00E95E8B">
      <w:pPr>
        <w:spacing w:line="480" w:lineRule="exact"/>
        <w:rPr>
          <w:b/>
          <w:sz w:val="28"/>
          <w:szCs w:val="28"/>
        </w:rPr>
      </w:pPr>
      <w:r w:rsidRPr="00433D22">
        <w:rPr>
          <w:rFonts w:hint="eastAsia"/>
          <w:b/>
          <w:sz w:val="28"/>
          <w:szCs w:val="28"/>
        </w:rPr>
        <w:t>地球物理</w:t>
      </w:r>
    </w:p>
    <w:p w:rsidR="00E95E8B" w:rsidRDefault="00E95E8B" w:rsidP="00E95E8B">
      <w:pPr>
        <w:spacing w:line="480" w:lineRule="exact"/>
        <w:rPr>
          <w:sz w:val="28"/>
          <w:szCs w:val="28"/>
        </w:rPr>
      </w:pPr>
      <w:r w:rsidRPr="0021606A">
        <w:rPr>
          <w:sz w:val="28"/>
          <w:szCs w:val="28"/>
        </w:rPr>
        <w:t>1</w:t>
      </w:r>
      <w:r w:rsidRPr="0021606A">
        <w:rPr>
          <w:sz w:val="28"/>
          <w:szCs w:val="28"/>
        </w:rPr>
        <w:t>、</w:t>
      </w:r>
      <w:r w:rsidRPr="0021606A">
        <w:rPr>
          <w:rFonts w:hint="eastAsia"/>
          <w:sz w:val="28"/>
          <w:szCs w:val="28"/>
        </w:rPr>
        <w:t>复杂碳酸盐岩缝洞型储层测井评价及流体判别技术攻关</w:t>
      </w:r>
    </w:p>
    <w:p w:rsidR="00E95E8B" w:rsidRPr="0021606A" w:rsidRDefault="00E95E8B" w:rsidP="00E95E8B">
      <w:pPr>
        <w:spacing w:line="480" w:lineRule="exact"/>
        <w:rPr>
          <w:sz w:val="28"/>
          <w:szCs w:val="28"/>
        </w:rPr>
      </w:pPr>
      <w:r w:rsidRPr="0021606A">
        <w:rPr>
          <w:rFonts w:hint="eastAsia"/>
          <w:sz w:val="28"/>
          <w:szCs w:val="28"/>
        </w:rPr>
        <w:t>2</w:t>
      </w:r>
      <w:r w:rsidRPr="0021606A">
        <w:rPr>
          <w:rFonts w:hint="eastAsia"/>
          <w:sz w:val="28"/>
          <w:szCs w:val="28"/>
        </w:rPr>
        <w:t>、川东北滩</w:t>
      </w:r>
      <w:proofErr w:type="gramStart"/>
      <w:r w:rsidRPr="0021606A">
        <w:rPr>
          <w:rFonts w:hint="eastAsia"/>
          <w:sz w:val="28"/>
          <w:szCs w:val="28"/>
        </w:rPr>
        <w:t>相复杂</w:t>
      </w:r>
      <w:proofErr w:type="gramEnd"/>
      <w:r w:rsidRPr="0021606A">
        <w:rPr>
          <w:sz w:val="28"/>
          <w:szCs w:val="28"/>
        </w:rPr>
        <w:t>气藏地震</w:t>
      </w:r>
      <w:r w:rsidRPr="0021606A">
        <w:rPr>
          <w:rFonts w:hint="eastAsia"/>
          <w:sz w:val="28"/>
          <w:szCs w:val="28"/>
        </w:rPr>
        <w:t>解释</w:t>
      </w:r>
      <w:r w:rsidRPr="0021606A">
        <w:rPr>
          <w:sz w:val="28"/>
          <w:szCs w:val="28"/>
        </w:rPr>
        <w:t>及评价</w:t>
      </w:r>
      <w:r w:rsidRPr="0021606A">
        <w:rPr>
          <w:rFonts w:hint="eastAsia"/>
          <w:sz w:val="28"/>
          <w:szCs w:val="28"/>
        </w:rPr>
        <w:t>技术</w:t>
      </w:r>
      <w:r>
        <w:rPr>
          <w:rFonts w:hint="eastAsia"/>
          <w:sz w:val="28"/>
          <w:szCs w:val="28"/>
        </w:rPr>
        <w:t xml:space="preserve"> </w:t>
      </w:r>
    </w:p>
    <w:p w:rsidR="00E95E8B" w:rsidRPr="0021606A" w:rsidRDefault="00E95E8B" w:rsidP="00E95E8B">
      <w:pPr>
        <w:spacing w:line="480" w:lineRule="exact"/>
        <w:rPr>
          <w:sz w:val="28"/>
          <w:szCs w:val="28"/>
        </w:rPr>
      </w:pPr>
      <w:r w:rsidRPr="0021606A">
        <w:rPr>
          <w:rFonts w:hint="eastAsia"/>
          <w:sz w:val="28"/>
          <w:szCs w:val="28"/>
        </w:rPr>
        <w:t>3</w:t>
      </w:r>
      <w:r w:rsidRPr="0021606A">
        <w:rPr>
          <w:rFonts w:hint="eastAsia"/>
          <w:sz w:val="28"/>
          <w:szCs w:val="28"/>
        </w:rPr>
        <w:t xml:space="preserve">、复杂构造研究形成机理及对油气藏演化控制作用　</w:t>
      </w:r>
    </w:p>
    <w:p w:rsidR="00E95E8B" w:rsidRDefault="00E95E8B" w:rsidP="00E95E8B"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 w:rsidRPr="00433D22">
        <w:rPr>
          <w:rFonts w:hint="eastAsia"/>
          <w:sz w:val="28"/>
          <w:szCs w:val="28"/>
        </w:rPr>
        <w:t>、</w:t>
      </w:r>
      <w:r w:rsidRPr="003C7639">
        <w:rPr>
          <w:rFonts w:hint="eastAsia"/>
          <w:sz w:val="28"/>
          <w:szCs w:val="28"/>
        </w:rPr>
        <w:t>复杂地质条件下高精度速度建模及成像技术研究</w:t>
      </w:r>
    </w:p>
    <w:p w:rsidR="00E95E8B" w:rsidRPr="00433D22" w:rsidRDefault="00E95E8B" w:rsidP="00E95E8B">
      <w:pPr>
        <w:spacing w:line="480" w:lineRule="exact"/>
        <w:rPr>
          <w:b/>
          <w:sz w:val="28"/>
          <w:szCs w:val="28"/>
        </w:rPr>
      </w:pPr>
      <w:r w:rsidRPr="00433D22">
        <w:rPr>
          <w:rFonts w:hint="eastAsia"/>
          <w:b/>
          <w:sz w:val="28"/>
          <w:szCs w:val="28"/>
        </w:rPr>
        <w:t>工程工艺</w:t>
      </w:r>
    </w:p>
    <w:p w:rsidR="00E95E8B" w:rsidRDefault="00E95E8B" w:rsidP="00E95E8B">
      <w:pPr>
        <w:spacing w:line="480" w:lineRule="exact"/>
        <w:rPr>
          <w:sz w:val="28"/>
          <w:szCs w:val="28"/>
        </w:rPr>
      </w:pPr>
      <w:r w:rsidRPr="0021606A">
        <w:rPr>
          <w:rFonts w:hint="eastAsia"/>
          <w:sz w:val="28"/>
          <w:szCs w:val="28"/>
        </w:rPr>
        <w:t>1</w:t>
      </w:r>
      <w:r w:rsidRPr="0021606A">
        <w:rPr>
          <w:rFonts w:hint="eastAsia"/>
          <w:sz w:val="28"/>
          <w:szCs w:val="28"/>
        </w:rPr>
        <w:t>、井下工具可靠性研究</w:t>
      </w:r>
    </w:p>
    <w:p w:rsidR="00E95E8B" w:rsidRPr="0021606A" w:rsidRDefault="00E95E8B" w:rsidP="00E95E8B">
      <w:pPr>
        <w:spacing w:line="480" w:lineRule="exact"/>
        <w:rPr>
          <w:sz w:val="28"/>
          <w:szCs w:val="28"/>
        </w:rPr>
      </w:pPr>
      <w:r w:rsidRPr="0021606A"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．</w:t>
      </w:r>
      <w:r w:rsidRPr="0021606A">
        <w:rPr>
          <w:rFonts w:hint="eastAsia"/>
          <w:sz w:val="28"/>
          <w:szCs w:val="28"/>
        </w:rPr>
        <w:t>高含硫气田集输系统完整性管理</w:t>
      </w:r>
    </w:p>
    <w:p w:rsidR="00E95E8B" w:rsidRPr="0021606A" w:rsidRDefault="00E95E8B" w:rsidP="00E95E8B">
      <w:pPr>
        <w:spacing w:line="480" w:lineRule="exact"/>
        <w:rPr>
          <w:sz w:val="28"/>
          <w:szCs w:val="28"/>
        </w:rPr>
      </w:pPr>
      <w:r w:rsidRPr="0021606A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．</w:t>
      </w:r>
      <w:r w:rsidRPr="0021606A">
        <w:rPr>
          <w:rFonts w:hint="eastAsia"/>
          <w:sz w:val="28"/>
          <w:szCs w:val="28"/>
        </w:rPr>
        <w:t>200</w:t>
      </w:r>
      <w:r w:rsidRPr="0021606A">
        <w:rPr>
          <w:rFonts w:hint="eastAsia"/>
          <w:sz w:val="28"/>
          <w:szCs w:val="28"/>
        </w:rPr>
        <w:t>℃超高温酸液缓蚀剂合成及应用</w:t>
      </w:r>
    </w:p>
    <w:p w:rsidR="00E95E8B" w:rsidRDefault="00E95E8B" w:rsidP="00E95E8B"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4</w:t>
      </w:r>
      <w:r>
        <w:rPr>
          <w:rFonts w:hint="eastAsia"/>
          <w:sz w:val="28"/>
          <w:szCs w:val="28"/>
        </w:rPr>
        <w:t>、</w:t>
      </w:r>
      <w:r w:rsidRPr="004D2674">
        <w:rPr>
          <w:rFonts w:hint="eastAsia"/>
          <w:sz w:val="28"/>
          <w:szCs w:val="28"/>
        </w:rPr>
        <w:t>川西</w:t>
      </w:r>
      <w:proofErr w:type="gramStart"/>
      <w:r w:rsidRPr="004D2674">
        <w:rPr>
          <w:rFonts w:hint="eastAsia"/>
          <w:sz w:val="28"/>
          <w:szCs w:val="28"/>
        </w:rPr>
        <w:t>雷口坡</w:t>
      </w:r>
      <w:proofErr w:type="gramEnd"/>
      <w:r w:rsidRPr="004D2674">
        <w:rPr>
          <w:rFonts w:hint="eastAsia"/>
          <w:sz w:val="28"/>
          <w:szCs w:val="28"/>
        </w:rPr>
        <w:t>组长裸眼井段地质力学及工程对策研究</w:t>
      </w:r>
    </w:p>
    <w:p w:rsidR="00E95E8B" w:rsidRDefault="00E95E8B" w:rsidP="00E95E8B"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</w:t>
      </w:r>
      <w:r w:rsidRPr="004D2674">
        <w:rPr>
          <w:rFonts w:hint="eastAsia"/>
          <w:sz w:val="28"/>
          <w:szCs w:val="28"/>
        </w:rPr>
        <w:t>超深</w:t>
      </w:r>
      <w:r w:rsidRPr="004D2674">
        <w:rPr>
          <w:rFonts w:hint="eastAsia"/>
          <w:sz w:val="28"/>
          <w:szCs w:val="28"/>
        </w:rPr>
        <w:t>-</w:t>
      </w:r>
      <w:r w:rsidRPr="004D2674">
        <w:rPr>
          <w:rFonts w:hint="eastAsia"/>
          <w:sz w:val="28"/>
          <w:szCs w:val="28"/>
        </w:rPr>
        <w:t>特深海相气藏完井测试技术</w:t>
      </w:r>
    </w:p>
    <w:p w:rsidR="00E95E8B" w:rsidRDefault="00E95E8B" w:rsidP="00E95E8B"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、</w:t>
      </w:r>
      <w:r w:rsidRPr="004D2674">
        <w:rPr>
          <w:rFonts w:hint="eastAsia"/>
          <w:sz w:val="28"/>
          <w:szCs w:val="28"/>
        </w:rPr>
        <w:t>川西致密气藏复杂结构井完井测试技术</w:t>
      </w:r>
    </w:p>
    <w:p w:rsidR="00E95E8B" w:rsidRDefault="00E95E8B" w:rsidP="00E95E8B"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、</w:t>
      </w:r>
      <w:proofErr w:type="gramStart"/>
      <w:r w:rsidRPr="004D2674">
        <w:rPr>
          <w:rFonts w:hint="eastAsia"/>
          <w:sz w:val="28"/>
          <w:szCs w:val="28"/>
        </w:rPr>
        <w:t>页岩气集输</w:t>
      </w:r>
      <w:proofErr w:type="gramEnd"/>
      <w:r w:rsidRPr="004D2674">
        <w:rPr>
          <w:rFonts w:hint="eastAsia"/>
          <w:sz w:val="28"/>
          <w:szCs w:val="28"/>
        </w:rPr>
        <w:t>管道腐蚀在线预警及防控技术</w:t>
      </w:r>
    </w:p>
    <w:p w:rsidR="00E95E8B" w:rsidRDefault="00E95E8B" w:rsidP="00E95E8B"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、</w:t>
      </w:r>
      <w:r w:rsidRPr="004D2674">
        <w:rPr>
          <w:rFonts w:hint="eastAsia"/>
          <w:sz w:val="28"/>
          <w:szCs w:val="28"/>
        </w:rPr>
        <w:t>页岩气平台井井筒积液机理与智能排采技术</w:t>
      </w:r>
    </w:p>
    <w:p w:rsidR="00E95E8B" w:rsidRDefault="00E95E8B" w:rsidP="00E95E8B"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、</w:t>
      </w:r>
      <w:r w:rsidRPr="004D2674">
        <w:rPr>
          <w:rFonts w:hint="eastAsia"/>
          <w:sz w:val="28"/>
          <w:szCs w:val="28"/>
        </w:rPr>
        <w:t>致密砂岩气藏储层</w:t>
      </w:r>
      <w:proofErr w:type="gramStart"/>
      <w:r w:rsidRPr="004D2674">
        <w:rPr>
          <w:rFonts w:hint="eastAsia"/>
          <w:sz w:val="28"/>
          <w:szCs w:val="28"/>
        </w:rPr>
        <w:t>液锁污染</w:t>
      </w:r>
      <w:proofErr w:type="gramEnd"/>
      <w:r w:rsidRPr="004D2674">
        <w:rPr>
          <w:rFonts w:hint="eastAsia"/>
          <w:sz w:val="28"/>
          <w:szCs w:val="28"/>
        </w:rPr>
        <w:t>机理与净化对策</w:t>
      </w:r>
    </w:p>
    <w:p w:rsidR="00E95E8B" w:rsidRDefault="00E95E8B" w:rsidP="00E95E8B"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、</w:t>
      </w:r>
      <w:r w:rsidRPr="004D2674">
        <w:rPr>
          <w:rFonts w:hint="eastAsia"/>
          <w:sz w:val="28"/>
          <w:szCs w:val="28"/>
        </w:rPr>
        <w:t>四川盆地须家河气藏高效压裂技术</w:t>
      </w:r>
    </w:p>
    <w:p w:rsidR="00E95E8B" w:rsidRDefault="00E95E8B" w:rsidP="00E95E8B"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、</w:t>
      </w:r>
      <w:r w:rsidRPr="004D2674">
        <w:rPr>
          <w:rFonts w:hint="eastAsia"/>
          <w:sz w:val="28"/>
          <w:szCs w:val="28"/>
        </w:rPr>
        <w:t>工具模拟仿真分析及优化设计</w:t>
      </w:r>
    </w:p>
    <w:p w:rsidR="00E95E8B" w:rsidRDefault="00E95E8B" w:rsidP="00E95E8B"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、</w:t>
      </w:r>
      <w:r w:rsidRPr="004D2674">
        <w:rPr>
          <w:rFonts w:hint="eastAsia"/>
          <w:sz w:val="28"/>
          <w:szCs w:val="28"/>
        </w:rPr>
        <w:t>超深井、复杂井钻井过程</w:t>
      </w:r>
      <w:proofErr w:type="gramStart"/>
      <w:r w:rsidRPr="004D2674">
        <w:rPr>
          <w:rFonts w:hint="eastAsia"/>
          <w:sz w:val="28"/>
          <w:szCs w:val="28"/>
        </w:rPr>
        <w:t>中钻柱力学</w:t>
      </w:r>
      <w:proofErr w:type="gramEnd"/>
      <w:r w:rsidRPr="004D2674">
        <w:rPr>
          <w:rFonts w:hint="eastAsia"/>
          <w:sz w:val="28"/>
          <w:szCs w:val="28"/>
        </w:rPr>
        <w:t>及安全性研究</w:t>
      </w:r>
    </w:p>
    <w:p w:rsidR="00E95E8B" w:rsidRDefault="00E95E8B" w:rsidP="00E95E8B"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13</w:t>
      </w:r>
      <w:r>
        <w:rPr>
          <w:rFonts w:hint="eastAsia"/>
          <w:sz w:val="28"/>
          <w:szCs w:val="28"/>
        </w:rPr>
        <w:t>、</w:t>
      </w:r>
      <w:r w:rsidRPr="004D2674">
        <w:rPr>
          <w:rFonts w:hint="eastAsia"/>
          <w:sz w:val="28"/>
          <w:szCs w:val="28"/>
        </w:rPr>
        <w:t>川西中浅层Ⅲ类储层低伤害压裂液技术研究</w:t>
      </w:r>
    </w:p>
    <w:p w:rsidR="00E95E8B" w:rsidRPr="004D2674" w:rsidRDefault="00E95E8B" w:rsidP="00E95E8B"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14</w:t>
      </w:r>
      <w:r>
        <w:rPr>
          <w:rFonts w:hint="eastAsia"/>
          <w:sz w:val="28"/>
          <w:szCs w:val="28"/>
        </w:rPr>
        <w:t>、</w:t>
      </w:r>
      <w:r w:rsidRPr="004D2674">
        <w:rPr>
          <w:rFonts w:hint="eastAsia"/>
          <w:sz w:val="28"/>
          <w:szCs w:val="28"/>
        </w:rPr>
        <w:t>多级分段压裂化学示踪技术研究</w:t>
      </w:r>
    </w:p>
    <w:p w:rsidR="00EB4DDC" w:rsidRPr="00E95E8B" w:rsidRDefault="00EB4DDC"/>
    <w:sectPr w:rsidR="00EB4DDC" w:rsidRPr="00E95E8B" w:rsidSect="003C0C11">
      <w:pgSz w:w="11907" w:h="16839" w:code="9"/>
      <w:pgMar w:top="1440" w:right="1797" w:bottom="1440" w:left="1797" w:header="851" w:footer="992" w:gutter="0"/>
      <w:cols w:space="425"/>
      <w:docGrid w:type="lines" w:linePitch="29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95E8B"/>
    <w:rsid w:val="00E95E8B"/>
    <w:rsid w:val="00EB4D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E8B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107</Words>
  <Characters>615</Characters>
  <Application>Microsoft Office Word</Application>
  <DocSecurity>0</DocSecurity>
  <Lines>5</Lines>
  <Paragraphs>1</Paragraphs>
  <ScaleCrop>false</ScaleCrop>
  <Company>China</Company>
  <LinksUpToDate>false</LinksUpToDate>
  <CharactersWithSpaces>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2021-04-02T08:26:00Z</dcterms:created>
  <dcterms:modified xsi:type="dcterms:W3CDTF">2021-04-02T08:26:00Z</dcterms:modified>
</cp:coreProperties>
</file>