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/>
      </w:pPr>
      <w:r>
        <w:rPr>
          <w:rFonts w:ascii="黑体" w:cs="黑体" w:eastAsia="黑体" w:hAnsi="黑体" w:hint="default"/>
          <w:sz w:val="28"/>
          <w:szCs w:val="28"/>
          <w:lang w:val="en-US" w:eastAsia="zh-CN"/>
        </w:rPr>
        <w:t>附件3：用人单位报名流程</w:t>
      </w:r>
    </w:p>
    <w:bookmarkStart w:id="0" w:name="_Toc508375007"/>
    <w:p>
      <w:pPr>
        <w:pStyle w:val="style0"/>
        <w:ind w:firstLine="560" w:firstLineChars="200"/>
        <w:jc w:val="both"/>
        <w:rPr/>
      </w:pPr>
      <w:r>
        <w:rPr>
          <w:rFonts w:ascii="仿宋" w:cs="仿宋" w:eastAsia="仿宋" w:hAnsi="仿宋" w:hint="default"/>
          <w:sz w:val="28"/>
          <w:szCs w:val="28"/>
          <w:lang w:val="en-US" w:eastAsia="zh-CN"/>
        </w:rPr>
        <w:t>1.未注册用户报名</w:t>
      </w:r>
      <w:bookmarkEnd w:id="0"/>
    </w:p>
    <w:p>
      <w:pPr>
        <w:pStyle w:val="style0"/>
        <w:ind w:firstLine="560" w:firstLineChars="200"/>
        <w:jc w:val="both"/>
        <w:rPr/>
      </w:pPr>
      <w:r>
        <w:rPr>
          <w:rFonts w:ascii="仿宋" w:cs="仿宋" w:eastAsia="仿宋" w:hAnsi="仿宋" w:hint="default"/>
          <w:sz w:val="28"/>
          <w:szCs w:val="28"/>
          <w:lang w:val="en-US" w:eastAsia="zh-CN"/>
        </w:rPr>
        <w:t>登录学校就业网job.sie.edu.cn，点击“单位注册”按钮，根据注册引导填写单位注册信息和认证资料；</w:t>
      </w:r>
    </w:p>
    <w:p>
      <w:pPr>
        <w:pStyle w:val="style0"/>
        <w:ind w:firstLine="560" w:firstLineChars="200"/>
        <w:jc w:val="both"/>
        <w:rPr/>
      </w:pPr>
      <w:r>
        <w:rPr>
          <w:rFonts w:ascii="仿宋" w:cs="仿宋" w:eastAsia="仿宋" w:hAnsi="仿宋"/>
          <w:sz w:val="28"/>
          <w:szCs w:val="28"/>
          <w:lang w:val="en-US" w:eastAsia="zh-CN"/>
        </w:rPr>
        <w:drawing>
          <wp:inline distL="0" distT="0" distB="0" distR="0">
            <wp:extent cx="3067050" cy="1988820"/>
            <wp:effectExtent l="0" t="0" r="0" b="0"/>
            <wp:docPr id="1026" name="Image1" descr="/var/folders/y1/k2zt974d2k19lshkljn5rrn80000gn/T/net.shinyfrog.bear/BearTemp.lby6GP/78EE67E2-9074-4F90-9BBA-F9A1BE330CA5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067050" cy="198882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560" w:firstLineChars="200"/>
        <w:jc w:val="both"/>
        <w:rPr/>
      </w:pPr>
      <w:r>
        <w:rPr>
          <w:rFonts w:ascii="仿宋" w:cs="仿宋" w:eastAsia="仿宋" w:hAnsi="仿宋" w:hint="default"/>
          <w:sz w:val="28"/>
          <w:szCs w:val="28"/>
          <w:lang w:val="en-US" w:eastAsia="zh-CN"/>
        </w:rPr>
        <w:t>在申请招聘业务中，选择“申请双选会”，并在选择双选会中找到所要参加的双选会的名称；</w:t>
      </w:r>
    </w:p>
    <w:p>
      <w:pPr>
        <w:pStyle w:val="style0"/>
        <w:ind w:firstLine="560" w:firstLineChars="200"/>
        <w:jc w:val="both"/>
        <w:rPr/>
      </w:pPr>
      <w:r>
        <w:rPr>
          <w:rFonts w:ascii="仿宋" w:cs="仿宋" w:eastAsia="仿宋" w:hAnsi="仿宋"/>
          <w:sz w:val="28"/>
          <w:szCs w:val="28"/>
          <w:lang w:val="en-US" w:eastAsia="zh-CN"/>
        </w:rPr>
        <w:drawing>
          <wp:inline distL="0" distT="0" distB="0" distR="0">
            <wp:extent cx="3642359" cy="2400935"/>
            <wp:effectExtent l="0" t="0" r="0" b="0"/>
            <wp:docPr id="1027" name="Image1" descr="/var/folders/y1/k2zt974d2k19lshkljn5rrn80000gn/T/net.shinyfrog.bear/BearTemp.wMDE22/9966C5E7-856C-4C72-B35F-A0C064313512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642359" cy="240093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560" w:firstLineChars="200"/>
        <w:jc w:val="both"/>
        <w:rPr/>
      </w:pPr>
      <w:r>
        <w:rPr>
          <w:rFonts w:ascii="仿宋" w:cs="仿宋" w:eastAsia="仿宋" w:hAnsi="仿宋" w:hint="default"/>
          <w:sz w:val="28"/>
          <w:szCs w:val="28"/>
          <w:lang w:val="en-US" w:eastAsia="zh-CN"/>
        </w:rPr>
        <w:t>微信关注“云校招企业服务平台”，并扫码绑定微信。</w:t>
      </w:r>
    </w:p>
    <w:p>
      <w:pPr>
        <w:pStyle w:val="style0"/>
        <w:ind w:firstLine="560" w:firstLineChars="200"/>
        <w:jc w:val="both"/>
        <w:rPr/>
      </w:pPr>
      <w:r>
        <w:rPr>
          <w:rFonts w:ascii="仿宋" w:cs="仿宋" w:eastAsia="仿宋" w:hAnsi="仿宋"/>
          <w:sz w:val="28"/>
          <w:szCs w:val="28"/>
          <w:lang w:val="en-US" w:eastAsia="zh-CN"/>
        </w:rPr>
        <w:drawing>
          <wp:inline distL="0" distT="0" distB="0" distR="0">
            <wp:extent cx="4453890" cy="1085850"/>
            <wp:effectExtent l="0" t="0" r="0" b="0"/>
            <wp:docPr id="1028" name="Image1" descr="/var/folders/y1/k2zt974d2k19lshkljn5rrn80000gn/T/net.shinyfrog.bear/BearTemp.HwARKb/F856C981-ADC0-43E6-8CEE-312E6F659670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453890" cy="10858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560" w:firstLineChars="200"/>
        <w:jc w:val="both"/>
        <w:rPr/>
      </w:pPr>
      <w:r>
        <w:rPr>
          <w:rFonts w:ascii="仿宋" w:cs="仿宋" w:eastAsia="仿宋" w:hAnsi="仿宋"/>
          <w:sz w:val="28"/>
          <w:szCs w:val="28"/>
          <w:lang w:val="en-US" w:eastAsia="zh-CN"/>
        </w:rPr>
        <w:drawing>
          <wp:inline distL="0" distT="0" distB="0" distR="0">
            <wp:extent cx="4406265" cy="2085339"/>
            <wp:effectExtent l="0" t="0" r="0" b="0"/>
            <wp:docPr id="1029" name="Image1" descr="/var/folders/y1/k2zt974d2k19lshkljn5rrn80000gn/T/net.shinyfrog.bear/BearTemp.MvVydw/8C75196E-FB27-41AC-A97B-A24710459983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406265" cy="208533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560" w:firstLineChars="200"/>
        <w:jc w:val="both"/>
        <w:rPr/>
      </w:pPr>
      <w:r>
        <w:rPr>
          <w:rFonts w:ascii="仿宋" w:cs="仿宋" w:eastAsia="仿宋" w:hAnsi="仿宋" w:hint="default"/>
          <w:sz w:val="28"/>
          <w:szCs w:val="28"/>
          <w:lang w:val="en-US" w:eastAsia="zh-CN"/>
        </w:rPr>
        <w:t>三个步骤完成后，即报名成功。</w:t>
      </w:r>
    </w:p>
    <w:bookmarkStart w:id="1" w:name="_Toc508375008"/>
    <w:p>
      <w:pPr>
        <w:pStyle w:val="style0"/>
        <w:ind w:firstLine="560" w:firstLineChars="200"/>
        <w:jc w:val="both"/>
        <w:rPr/>
      </w:pPr>
      <w:r>
        <w:rPr>
          <w:rFonts w:ascii="仿宋" w:cs="仿宋" w:eastAsia="仿宋" w:hAnsi="仿宋" w:hint="default"/>
          <w:sz w:val="28"/>
          <w:szCs w:val="28"/>
          <w:lang w:val="en-US" w:eastAsia="zh-CN"/>
        </w:rPr>
        <w:t>2.已注册用户报名</w:t>
      </w:r>
      <w:bookmarkEnd w:id="1"/>
    </w:p>
    <w:p>
      <w:pPr>
        <w:pStyle w:val="style0"/>
        <w:ind w:firstLine="560" w:firstLineChars="200"/>
        <w:jc w:val="both"/>
        <w:rPr/>
      </w:pPr>
      <w:r>
        <w:rPr>
          <w:rFonts w:ascii="仿宋" w:cs="仿宋" w:eastAsia="仿宋" w:hAnsi="仿宋" w:hint="default"/>
          <w:sz w:val="28"/>
          <w:szCs w:val="28"/>
          <w:lang w:val="en-US" w:eastAsia="zh-CN"/>
        </w:rPr>
        <w:t>登录学校就业云平台job.sie.edu.cn，点击“单位登录”按钮。输入账号，密码后点击登录。</w:t>
      </w:r>
    </w:p>
    <w:p>
      <w:pPr>
        <w:pStyle w:val="style0"/>
        <w:ind w:firstLine="560" w:firstLineChars="200"/>
        <w:jc w:val="both"/>
        <w:rPr/>
      </w:pPr>
      <w:r>
        <w:rPr>
          <w:rFonts w:ascii="仿宋" w:cs="仿宋" w:eastAsia="仿宋" w:hAnsi="仿宋"/>
          <w:sz w:val="28"/>
          <w:szCs w:val="28"/>
          <w:lang w:val="en-US" w:eastAsia="zh-CN"/>
        </w:rPr>
        <w:drawing>
          <wp:inline distL="0" distT="0" distB="0" distR="0">
            <wp:extent cx="3108960" cy="2430780"/>
            <wp:effectExtent l="0" t="0" r="0" b="0"/>
            <wp:docPr id="1030" name="Image1" descr="/var/folders/y1/k2zt974d2k19lshkljn5rrn80000gn/T/net.shinyfrog.bear/BearTemp.jQIGRY/15B8ED10-50F9-4E62-8C6A-A1E1936CF78D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108960" cy="243078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560" w:firstLineChars="200"/>
        <w:jc w:val="both"/>
        <w:rPr/>
      </w:pPr>
      <w:r>
        <w:rPr>
          <w:rFonts w:ascii="仿宋" w:cs="仿宋" w:eastAsia="仿宋" w:hAnsi="仿宋" w:hint="default"/>
          <w:sz w:val="28"/>
          <w:szCs w:val="28"/>
          <w:lang w:val="en-US" w:eastAsia="zh-CN"/>
        </w:rPr>
        <w:t>在双选会菜单中选择想要申请报名的双选会并点击“报名”。</w:t>
      </w:r>
    </w:p>
    <w:p>
      <w:pPr>
        <w:pStyle w:val="style0"/>
        <w:ind w:firstLine="560" w:firstLineChars="200"/>
        <w:jc w:val="both"/>
        <w:rPr/>
      </w:pPr>
      <w:r>
        <w:rPr>
          <w:rFonts w:ascii="仿宋" w:cs="仿宋" w:eastAsia="仿宋" w:hAnsi="仿宋"/>
          <w:sz w:val="28"/>
          <w:szCs w:val="28"/>
          <w:lang w:val="en-US" w:eastAsia="zh-CN"/>
        </w:rPr>
        <w:drawing>
          <wp:inline distL="0" distT="0" distB="0" distR="0">
            <wp:extent cx="5082540" cy="1373505"/>
            <wp:effectExtent l="0" t="0" r="0" b="0"/>
            <wp:docPr id="1031" name="Image1" descr="/var/folders/y1/k2zt974d2k19lshkljn5rrn80000gn/T/net.shinyfrog.bear/BearTemp.7vrDN7/83760314-16D6-42A3-966A-896AF474ABFE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082540" cy="137350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560" w:firstLineChars="200"/>
        <w:jc w:val="both"/>
        <w:rPr/>
      </w:pPr>
    </w:p>
    <w:p>
      <w:pPr>
        <w:pStyle w:val="style0"/>
        <w:ind w:firstLine="560" w:firstLineChars="200"/>
        <w:jc w:val="both"/>
        <w:rPr/>
      </w:pPr>
      <w:r>
        <w:rPr>
          <w:rFonts w:ascii="仿宋" w:cs="仿宋" w:eastAsia="仿宋" w:hAnsi="仿宋" w:hint="default"/>
          <w:sz w:val="28"/>
          <w:szCs w:val="28"/>
          <w:lang w:val="en-US" w:eastAsia="zh-CN"/>
        </w:rPr>
        <w:t>填写完相关信息即报名成功。</w:t>
      </w:r>
    </w:p>
    <w:p>
      <w:pPr>
        <w:pStyle w:val="style0"/>
        <w:spacing w:lineRule="auto" w:line="360"/>
        <w:ind w:firstLine="660"/>
        <w:rPr>
          <w:rFonts w:ascii="仿宋" w:cs="仿宋" w:eastAsia="仿宋" w:hAnsi="仿宋"/>
          <w:b/>
          <w:bCs/>
          <w:sz w:val="32"/>
          <w:szCs w:val="32"/>
          <w:u w:val="single"/>
          <w:lang w:val="en-US"/>
        </w:rPr>
      </w:pPr>
      <w:r>
        <w:rPr>
          <w:rFonts w:ascii="仿宋" w:cs="仿宋" w:eastAsia="仿宋" w:hAnsi="仿宋"/>
          <w:sz w:val="28"/>
          <w:szCs w:val="28"/>
          <w:lang w:val="en-US" w:eastAsia="zh-CN"/>
        </w:rPr>
        <w:drawing>
          <wp:inline distL="0" distT="0" distB="0" distR="0">
            <wp:extent cx="5328285" cy="1499870"/>
            <wp:effectExtent l="0" t="0" r="0" b="0"/>
            <wp:docPr id="1032" name="Image1" descr="/var/folders/y1/k2zt974d2k19lshkljn5rrn80000gn/T/net.shinyfrog.bear/BearTemp.gozbIN/060DC57E-8705-4B54-BCE0-720E2AE62E4B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8285" cy="14998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ind w:firstLine="660"/>
        <w:rPr>
          <w:rFonts w:ascii="仿宋" w:cs="仿宋" w:eastAsia="仿宋" w:hAnsi="仿宋"/>
          <w:b/>
          <w:bCs/>
          <w:sz w:val="32"/>
          <w:szCs w:val="32"/>
          <w:u w:val="single"/>
          <w:lang w:val="en-US"/>
        </w:rPr>
      </w:pPr>
    </w:p>
    <w:p>
      <w:pPr>
        <w:pStyle w:val="style0"/>
        <w:spacing w:lineRule="auto" w:line="360"/>
        <w:ind w:firstLine="660"/>
        <w:rPr>
          <w:rFonts w:ascii="仿宋" w:cs="仿宋" w:eastAsia="仿宋" w:hAnsi="仿宋"/>
          <w:b/>
          <w:bCs/>
          <w:sz w:val="32"/>
          <w:szCs w:val="32"/>
          <w:u w:val="single"/>
          <w:lang w:val="en-US"/>
        </w:rPr>
      </w:pPr>
    </w:p>
    <w:sectPr>
      <w:footerReference w:type="even" r:id="rId9"/>
      <w:footerReference w:type="default" r:id="rId10"/>
      <w:type w:val="continuous"/>
      <w:pgSz w:w="11910" w:h="16840" w:orient="portrait"/>
      <w:pgMar w:top="1580" w:right="1260" w:bottom="280" w:left="12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微软雅黑">
    <w:altName w:val="微软雅黑"/>
    <w:panose1 w:val="020b0503020002020204"/>
    <w:charset w:val="86"/>
    <w:family w:val="swiss"/>
    <w:pitch w:val="default"/>
    <w:sig w:usb0="80000287" w:usb1="2ACF3C50" w:usb2="00000016" w:usb3="00000000" w:csb0="0004001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6"/>
      <w:spacing w:lineRule="auto" w:line="14"/>
      <w:rPr>
        <w:sz w:val="20"/>
      </w:rPr>
    </w:pPr>
    <w:r>
      <w:rPr>
        <w:sz w:val="20"/>
      </w:rPr>
      <mc:AlternateContent>
        <mc:Choice Requires="wps">
          <w:drawing>
            <wp:anchor distT="0" distB="0" distL="0" distR="0" simplePos="false" relativeHeight="3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7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3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6"/>
      <w:spacing w:lineRule="auto" w:line="14"/>
      <w:rPr>
        <w:sz w:val="2"/>
      </w:rPr>
    </w:pPr>
    <w:r>
      <w:rPr>
        <w:sz w:val="2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5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8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8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1"/>
    <w:pPr>
      <w:widowControl w:val="false"/>
      <w:autoSpaceDE w:val="false"/>
      <w:autoSpaceDN w:val="false"/>
    </w:pPr>
    <w:rPr>
      <w:rFonts w:ascii="宋体" w:cs="宋体" w:eastAsia="宋体" w:hAnsi="宋体"/>
      <w:sz w:val="22"/>
      <w:szCs w:val="22"/>
      <w:lang w:val="zh-CN" w:bidi="zh-CN" w:eastAsia="zh-CN"/>
    </w:rPr>
  </w:style>
  <w:style w:type="paragraph" w:styleId="style1">
    <w:name w:val="heading 1"/>
    <w:basedOn w:val="style0"/>
    <w:next w:val="style0"/>
    <w:qFormat/>
    <w:uiPriority w:val="1"/>
    <w:pPr>
      <w:spacing w:lineRule="exact" w:line="480"/>
      <w:ind w:left="1403"/>
      <w:outlineLvl w:val="0"/>
    </w:pPr>
    <w:rPr>
      <w:rFonts w:ascii="微软雅黑" w:cs="微软雅黑" w:eastAsia="微软雅黑" w:hAnsi="微软雅黑"/>
      <w:b/>
      <w:bCs/>
      <w:sz w:val="32"/>
      <w:szCs w:val="32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  <w:rPr>
      <w:sz w:val="32"/>
      <w:szCs w:val="32"/>
    </w:r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jc w:val="both"/>
    </w:pPr>
    <w:rPr>
      <w:sz w:val="18"/>
    </w:rPr>
  </w:style>
  <w:style w:type="paragraph" w:styleId="style19">
    <w:name w:val="toc 1"/>
    <w:basedOn w:val="style0"/>
    <w:next w:val="style0"/>
    <w:qFormat/>
    <w:uiPriority w:val="1"/>
    <w:pPr>
      <w:spacing w:before="214"/>
      <w:ind w:right="446"/>
      <w:jc w:val="right"/>
    </w:pPr>
    <w:rPr>
      <w:sz w:val="32"/>
      <w:szCs w:val="32"/>
    </w:rPr>
  </w:style>
  <w:style w:type="paragraph" w:styleId="style20">
    <w:name w:val="toc 2"/>
    <w:basedOn w:val="style0"/>
    <w:next w:val="style0"/>
    <w:qFormat/>
    <w:uiPriority w:val="1"/>
    <w:pPr>
      <w:spacing w:before="214"/>
      <w:ind w:left="1462" w:hanging="322"/>
    </w:pPr>
    <w:rPr>
      <w:sz w:val="32"/>
      <w:szCs w:val="32"/>
    </w:rPr>
  </w:style>
  <w:style w:type="paragraph" w:styleId="style94">
    <w:name w:val="Normal (Web)"/>
    <w:basedOn w:val="style0"/>
    <w:next w:val="style94"/>
    <w:qFormat/>
    <w:uiPriority w:val="0"/>
    <w:pPr>
      <w:spacing w:beforeAutospacing="true" w:afterAutospacing="true"/>
    </w:pPr>
    <w:rPr>
      <w:rFonts w:cs="Times New Roman"/>
      <w:sz w:val="24"/>
      <w:lang w:val="en-US" w:bidi="ar-SA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6">
    <w:name w:val="FollowedHyperlink"/>
    <w:basedOn w:val="style65"/>
    <w:next w:val="style86"/>
    <w:qFormat/>
    <w:uiPriority w:val="0"/>
    <w:rPr>
      <w:color w:val="800080"/>
      <w:u w:val="none"/>
    </w:rPr>
  </w:style>
  <w:style w:type="character" w:styleId="style85">
    <w:name w:val="Hyperlink"/>
    <w:basedOn w:val="style65"/>
    <w:next w:val="style85"/>
    <w:qFormat/>
    <w:uiPriority w:val="0"/>
    <w:rPr>
      <w:color w:val="0000ff"/>
      <w:u w:val="none"/>
    </w:rPr>
  </w:style>
  <w:style w:type="table" w:customStyle="1" w:styleId="style4097">
    <w:name w:val="Table Normal"/>
    <w:next w:val="style4097"/>
    <w:qFormat/>
    <w:uiPriority w:val="2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1"/>
    <w:pPr>
      <w:ind w:left="2202" w:firstLine="640"/>
    </w:pPr>
    <w:rPr/>
  </w:style>
  <w:style w:type="paragraph" w:customStyle="1" w:styleId="style4098">
    <w:name w:val="Table Paragraph"/>
    <w:basedOn w:val="style0"/>
    <w:next w:val="style4098"/>
    <w:qFormat/>
    <w:uiPriority w:val="1"/>
    <w:pPr/>
  </w:style>
  <w:style w:type="character" w:customStyle="1" w:styleId="style4099">
    <w:name w:val="hover17"/>
    <w:basedOn w:val="style65"/>
    <w:next w:val="style4099"/>
    <w:qFormat/>
    <w:uiPriority w:val="0"/>
    <w:rPr>
      <w:color w:val="557ee7"/>
    </w:rPr>
  </w:style>
  <w:style w:type="paragraph" w:customStyle="1" w:styleId="style4100">
    <w:name w:val="Body text|1"/>
    <w:basedOn w:val="style0"/>
    <w:next w:val="style4100"/>
    <w:qFormat/>
    <w:uiPriority w:val="0"/>
    <w:pPr>
      <w:spacing w:lineRule="auto" w:line="437"/>
      <w:ind w:firstLine="400"/>
    </w:pPr>
    <w:rPr>
      <w:sz w:val="28"/>
      <w:szCs w:val="28"/>
      <w:lang w:val="zh-TW" w:bidi="zh-TW" w:eastAsia="zh-TW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styles" Target="styles.xml"/><Relationship Id="rId10" Type="http://schemas.openxmlformats.org/officeDocument/2006/relationships/footer" Target="footer2.xml"/><Relationship Id="rId13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footer" Target="footer1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224</Words>
  <Pages>1</Pages>
  <Characters>253</Characters>
  <Application>WPS Office</Application>
  <DocSecurity>0</DocSecurity>
  <Paragraphs>28</Paragraphs>
  <ScaleCrop>false</ScaleCrop>
  <LinksUpToDate>false</LinksUpToDate>
  <CharactersWithSpaces>253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2020-03-17T07:18:04Z</dcterms:created>
  <dc:creator>123</dc:creator>
  <lastModifiedBy>TNY-AL00</lastModifiedBy>
  <lastPrinted>2020-02-20T08:16:00Z</lastPrinted>
  <dcterms:modified xsi:type="dcterms:W3CDTF">2020-03-17T07:18:04Z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2020-02-08T00:00:00Z</vt:filetime>
  </property>
  <property fmtid="{D5CDD505-2E9C-101B-9397-08002B2CF9AE}" pid="5" name="KSOProductBuildVer">
    <vt:lpwstr>2052-11.1.0.9141</vt:lpwstr>
  </property>
</Properties>
</file>