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3" w:lineRule="atLeast"/>
        <w:jc w:val="center"/>
        <w:rPr>
          <w:rFonts w:ascii="仿宋" w:hAnsi="仿宋" w:eastAsia="仿宋" w:cs="仿宋"/>
          <w:b/>
          <w:bCs/>
          <w:color w:val="333333"/>
          <w:kern w:val="0"/>
          <w:sz w:val="24"/>
          <w:szCs w:val="24"/>
        </w:rPr>
      </w:pPr>
      <w:r>
        <w:rPr>
          <w:rFonts w:hint="eastAsia" w:ascii="仿宋" w:hAnsi="仿宋" w:eastAsia="仿宋" w:cs="仿宋"/>
          <w:b/>
          <w:bCs/>
          <w:color w:val="333333"/>
          <w:kern w:val="0"/>
          <w:sz w:val="24"/>
          <w:szCs w:val="24"/>
        </w:rPr>
        <w:t>庐山国际学校是</w:t>
      </w:r>
      <w:r>
        <w:rPr>
          <w:rFonts w:hint="eastAsia" w:ascii="仿宋" w:hAnsi="仿宋" w:eastAsia="仿宋" w:cs="仿宋"/>
          <w:b/>
          <w:bCs/>
          <w:color w:val="333333"/>
          <w:kern w:val="0"/>
          <w:sz w:val="24"/>
          <w:szCs w:val="24"/>
          <w:lang w:val="en-US" w:eastAsia="zh-CN"/>
        </w:rPr>
        <w:t>你</w:t>
      </w:r>
      <w:r>
        <w:rPr>
          <w:rFonts w:hint="eastAsia" w:ascii="仿宋" w:hAnsi="仿宋" w:eastAsia="仿宋" w:cs="仿宋"/>
          <w:b/>
          <w:bCs/>
          <w:color w:val="333333"/>
          <w:kern w:val="0"/>
          <w:sz w:val="24"/>
          <w:szCs w:val="24"/>
        </w:rPr>
        <w:t>展示自我、放飞梦想的学校</w:t>
      </w:r>
    </w:p>
    <w:p>
      <w:pPr>
        <w:widowControl/>
        <w:shd w:val="clear" w:color="auto" w:fill="FFFFFF"/>
        <w:spacing w:line="383" w:lineRule="atLeast"/>
        <w:jc w:val="center"/>
        <w:rPr>
          <w:rFonts w:ascii="宋体" w:hAnsi="宋体" w:eastAsia="宋体"/>
          <w:b/>
          <w:bCs/>
          <w:color w:val="333333"/>
          <w:kern w:val="0"/>
          <w:sz w:val="24"/>
          <w:szCs w:val="24"/>
        </w:rPr>
      </w:pPr>
    </w:p>
    <w:p>
      <w:pPr>
        <w:widowControl/>
        <w:shd w:val="clear" w:color="auto" w:fill="FFFFFF"/>
        <w:spacing w:line="383" w:lineRule="atLeast"/>
        <w:jc w:val="center"/>
        <w:rPr>
          <w:rFonts w:ascii="宋体" w:hAnsi="宋体" w:eastAsia="宋体"/>
          <w:b/>
          <w:bCs/>
          <w:color w:val="333333"/>
          <w:kern w:val="0"/>
          <w:sz w:val="36"/>
          <w:szCs w:val="36"/>
        </w:rPr>
      </w:pPr>
      <w:r>
        <w:rPr>
          <w:rFonts w:hint="eastAsia" w:ascii="宋体" w:hAnsi="宋体" w:eastAsia="宋体"/>
          <w:b/>
          <w:bCs/>
          <w:color w:val="333333"/>
          <w:kern w:val="0"/>
          <w:sz w:val="36"/>
          <w:szCs w:val="36"/>
        </w:rPr>
        <w:t>庐山国际学校教师招聘简章</w:t>
      </w:r>
    </w:p>
    <w:p>
      <w:pPr>
        <w:widowControl/>
        <w:shd w:val="clear" w:color="auto" w:fill="FFFFFF"/>
        <w:spacing w:line="520" w:lineRule="exact"/>
        <w:rPr>
          <w:rFonts w:ascii="宋体" w:hAnsi="宋体" w:eastAsia="宋体"/>
          <w:color w:val="333333"/>
          <w:spacing w:val="8"/>
          <w:kern w:val="0"/>
          <w:sz w:val="28"/>
          <w:szCs w:val="28"/>
        </w:rPr>
      </w:pPr>
      <w:r>
        <w:rPr>
          <w:rFonts w:hint="eastAsia" w:ascii="宋体" w:hAnsi="宋体" w:eastAsia="宋体"/>
          <w:b/>
          <w:bCs/>
          <w:color w:val="333333"/>
          <w:spacing w:val="8"/>
          <w:kern w:val="0"/>
          <w:sz w:val="28"/>
          <w:szCs w:val="28"/>
        </w:rPr>
        <w:t>一、学校基本情况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庐山国际学校位于庐山市峰德新区环庐山公路南侧，占地147亩，投资3.0亿元，建筑面积8万平方米。</w:t>
      </w:r>
      <w:r>
        <w:rPr>
          <w:rFonts w:hint="eastAsia" w:ascii="宋体" w:hAnsi="宋体" w:eastAsia="宋体" w:cstheme="minorBidi"/>
          <w:sz w:val="24"/>
          <w:szCs w:val="24"/>
        </w:rPr>
        <w:t>教学区、运动区、生活区几区分明，布局合理。</w:t>
      </w:r>
      <w:r>
        <w:rPr>
          <w:rFonts w:hint="eastAsia" w:ascii="宋体" w:hAnsi="宋体" w:eastAsia="宋体"/>
          <w:sz w:val="24"/>
          <w:szCs w:val="24"/>
        </w:rPr>
        <w:t>学校现有师生员工6</w:t>
      </w:r>
      <w:r>
        <w:rPr>
          <w:rFonts w:ascii="宋体" w:hAnsi="宋体" w:eastAsia="宋体"/>
          <w:sz w:val="24"/>
          <w:szCs w:val="24"/>
        </w:rPr>
        <w:t>00人，其中专任教师</w:t>
      </w:r>
      <w:r>
        <w:rPr>
          <w:rFonts w:hint="eastAsia" w:ascii="宋体" w:hAnsi="宋体" w:eastAsia="宋体"/>
          <w:sz w:val="24"/>
          <w:szCs w:val="24"/>
        </w:rPr>
        <w:t>4</w:t>
      </w:r>
      <w:r>
        <w:rPr>
          <w:rFonts w:ascii="宋体" w:hAnsi="宋体" w:eastAsia="宋体"/>
          <w:sz w:val="24"/>
          <w:szCs w:val="24"/>
        </w:rPr>
        <w:t>2人。</w:t>
      </w:r>
      <w:r>
        <w:rPr>
          <w:rFonts w:hint="eastAsia" w:ascii="宋体" w:hAnsi="宋体" w:eastAsia="宋体" w:cstheme="minorBidi"/>
          <w:sz w:val="24"/>
          <w:szCs w:val="24"/>
        </w:rPr>
        <w:t>高标准的图书馆、理化生实验室、语音室、美术室、音乐室、舞蹈房、微机室、心理咨询室...等功能室一应俱全，标准的400米塑胶跑道，运动场、硅P</w:t>
      </w:r>
      <w:r>
        <w:rPr>
          <w:rFonts w:ascii="宋体" w:hAnsi="宋体" w:eastAsia="宋体" w:cstheme="minorBidi"/>
          <w:sz w:val="24"/>
          <w:szCs w:val="24"/>
        </w:rPr>
        <w:t>U篮球场</w:t>
      </w:r>
      <w:r>
        <w:rPr>
          <w:rFonts w:hint="eastAsia" w:ascii="宋体" w:hAnsi="宋体" w:eastAsia="宋体" w:cstheme="minorBidi"/>
          <w:sz w:val="24"/>
          <w:szCs w:val="24"/>
        </w:rPr>
        <w:t>等体育设施完备，教室配有空调、新风系统、网络和多媒体智能系统，宿舍助学系统等实现最先进的教学和管理。</w:t>
      </w:r>
      <w:r>
        <w:rPr>
          <w:rFonts w:hint="eastAsia" w:ascii="宋体" w:hAnsi="宋体" w:eastAsia="宋体"/>
          <w:sz w:val="24"/>
          <w:szCs w:val="24"/>
        </w:rPr>
        <w:t>是庐山市委、市政府2021年重点招商引资项目和重点民生工程，是江苏教育集团在江西倾力打造的一所现代化大数据教学的科技智慧型学校，是一所封闭式、寄宿制、小班化、准军事化管理的民办高中学校。</w:t>
      </w:r>
    </w:p>
    <w:p>
      <w:pPr>
        <w:widowControl/>
        <w:shd w:val="clear" w:color="auto" w:fill="FFFFFF"/>
        <w:spacing w:line="520" w:lineRule="exact"/>
        <w:rPr>
          <w:rFonts w:ascii="宋体" w:hAnsi="宋体" w:eastAsia="宋体"/>
          <w:color w:val="333333"/>
          <w:spacing w:val="8"/>
          <w:kern w:val="0"/>
          <w:sz w:val="28"/>
          <w:szCs w:val="28"/>
        </w:rPr>
      </w:pPr>
      <w:r>
        <w:rPr>
          <w:rFonts w:hint="eastAsia" w:ascii="宋体" w:hAnsi="宋体" w:eastAsia="宋体"/>
          <w:b/>
          <w:bCs/>
          <w:color w:val="333333"/>
          <w:spacing w:val="8"/>
          <w:kern w:val="0"/>
          <w:sz w:val="28"/>
          <w:szCs w:val="28"/>
        </w:rPr>
        <w:t>二、学校办学目标</w:t>
      </w:r>
    </w:p>
    <w:p>
      <w:pPr>
        <w:widowControl/>
        <w:shd w:val="clear" w:color="auto" w:fill="FFFFFF"/>
        <w:spacing w:line="400" w:lineRule="exact"/>
        <w:ind w:firstLine="482"/>
        <w:rPr>
          <w:rFonts w:ascii="宋体" w:hAnsi="宋体" w:eastAsia="宋体"/>
          <w:color w:val="333333"/>
          <w:spacing w:val="8"/>
          <w:kern w:val="0"/>
          <w:sz w:val="24"/>
          <w:szCs w:val="24"/>
        </w:rPr>
      </w:pPr>
      <w:r>
        <w:rPr>
          <w:rFonts w:hint="eastAsia" w:ascii="宋体" w:hAnsi="宋体" w:eastAsia="宋体"/>
          <w:sz w:val="24"/>
          <w:szCs w:val="24"/>
        </w:rPr>
        <w:t>一流的专家顾问团队指导，构建一流的学校管理体系；利用江苏教育集团丰富的教育资源培养一流的师资队伍；运用大数据信息技术与教育教学的深度融合实现学校的高效运作，创办一流的学校。拟加盟英国罗素学校、牛津国际公学，增设高中“国际班”，</w:t>
      </w:r>
      <w:r>
        <w:rPr>
          <w:rFonts w:hint="eastAsia" w:ascii="宋体" w:hAnsi="宋体" w:eastAsia="宋体"/>
          <w:color w:val="333333"/>
          <w:spacing w:val="8"/>
          <w:kern w:val="0"/>
          <w:sz w:val="24"/>
          <w:szCs w:val="24"/>
        </w:rPr>
        <w:t>培养具有家国情怀、国际视野的高素质创新人才。</w:t>
      </w:r>
    </w:p>
    <w:p>
      <w:pPr>
        <w:widowControl/>
        <w:shd w:val="clear" w:color="auto" w:fill="FFFFFF"/>
        <w:spacing w:line="520" w:lineRule="exact"/>
        <w:rPr>
          <w:rFonts w:ascii="宋体" w:hAnsi="宋体" w:eastAsia="宋体"/>
          <w:color w:val="333333"/>
          <w:spacing w:val="8"/>
          <w:kern w:val="0"/>
          <w:sz w:val="28"/>
          <w:szCs w:val="28"/>
        </w:rPr>
      </w:pPr>
      <w:r>
        <w:rPr>
          <w:rFonts w:hint="eastAsia" w:ascii="宋体" w:hAnsi="宋体" w:eastAsia="宋体"/>
          <w:b/>
          <w:bCs/>
          <w:color w:val="333333"/>
          <w:spacing w:val="8"/>
          <w:kern w:val="0"/>
          <w:sz w:val="28"/>
          <w:szCs w:val="28"/>
        </w:rPr>
        <w:t>三、招聘对象</w:t>
      </w:r>
    </w:p>
    <w:p>
      <w:pPr>
        <w:widowControl/>
        <w:shd w:val="clear" w:color="auto" w:fill="FFFFFF"/>
        <w:spacing w:line="400" w:lineRule="exact"/>
        <w:ind w:firstLine="482"/>
        <w:rPr>
          <w:rFonts w:ascii="宋体" w:hAnsi="宋体" w:eastAsia="宋体"/>
          <w:color w:val="333333"/>
          <w:spacing w:val="8"/>
          <w:kern w:val="0"/>
          <w:sz w:val="24"/>
          <w:szCs w:val="24"/>
        </w:rPr>
      </w:pPr>
      <w:r>
        <w:rPr>
          <w:rFonts w:hint="eastAsia" w:ascii="宋体" w:hAnsi="宋体" w:eastAsia="宋体"/>
          <w:color w:val="333333"/>
          <w:spacing w:val="8"/>
          <w:kern w:val="0"/>
          <w:sz w:val="24"/>
          <w:szCs w:val="24"/>
        </w:rPr>
        <w:t>面向全国招聘高中各学科名师、学科带头人、骨干教师，招聘长期工作在教学一线的优秀教师；招聘国家重点大学、普通全日制师范类或非师范类学校毕业的优秀研究生、本科生。</w:t>
      </w:r>
    </w:p>
    <w:p>
      <w:pPr>
        <w:widowControl/>
        <w:shd w:val="clear" w:color="auto" w:fill="FFFFFF"/>
        <w:spacing w:line="520" w:lineRule="exact"/>
        <w:rPr>
          <w:rFonts w:ascii="宋体" w:hAnsi="宋体" w:eastAsia="宋体"/>
          <w:color w:val="333333"/>
          <w:spacing w:val="8"/>
          <w:kern w:val="0"/>
          <w:sz w:val="28"/>
          <w:szCs w:val="28"/>
        </w:rPr>
      </w:pPr>
      <w:r>
        <w:rPr>
          <w:rFonts w:hint="eastAsia" w:ascii="宋体" w:hAnsi="宋体" w:eastAsia="宋体"/>
          <w:b/>
          <w:bCs/>
          <w:color w:val="333333"/>
          <w:spacing w:val="8"/>
          <w:kern w:val="0"/>
          <w:sz w:val="28"/>
          <w:szCs w:val="28"/>
        </w:rPr>
        <w:t>四、招聘岗位</w:t>
      </w:r>
    </w:p>
    <w:p>
      <w:pPr>
        <w:widowControl/>
        <w:shd w:val="clear" w:color="auto" w:fill="FFFFFF"/>
        <w:spacing w:line="383" w:lineRule="atLeast"/>
        <w:ind w:firstLine="480"/>
        <w:rPr>
          <w:rFonts w:ascii="宋体" w:hAnsi="宋体" w:eastAsia="宋体"/>
          <w:b/>
          <w:bCs/>
          <w:color w:val="333333"/>
          <w:spacing w:val="8"/>
          <w:kern w:val="0"/>
          <w:sz w:val="24"/>
          <w:szCs w:val="24"/>
        </w:rPr>
      </w:pPr>
      <w:r>
        <w:rPr>
          <w:rFonts w:hint="eastAsia" w:ascii="宋体" w:hAnsi="宋体" w:eastAsia="宋体"/>
          <w:b/>
          <w:bCs/>
          <w:color w:val="333333"/>
          <w:spacing w:val="8"/>
          <w:kern w:val="0"/>
          <w:sz w:val="24"/>
          <w:szCs w:val="24"/>
        </w:rPr>
        <w:t>高中教师（5</w:t>
      </w:r>
      <w:r>
        <w:rPr>
          <w:rFonts w:ascii="宋体" w:hAnsi="宋体" w:eastAsia="宋体"/>
          <w:b/>
          <w:bCs/>
          <w:color w:val="333333"/>
          <w:spacing w:val="8"/>
          <w:kern w:val="0"/>
          <w:sz w:val="24"/>
          <w:szCs w:val="24"/>
        </w:rPr>
        <w:t>4</w:t>
      </w:r>
      <w:r>
        <w:rPr>
          <w:rFonts w:hint="eastAsia" w:ascii="宋体" w:hAnsi="宋体" w:eastAsia="宋体"/>
          <w:b/>
          <w:bCs/>
          <w:color w:val="333333"/>
          <w:spacing w:val="8"/>
          <w:kern w:val="0"/>
          <w:sz w:val="24"/>
          <w:szCs w:val="24"/>
        </w:rPr>
        <w:t>人）</w:t>
      </w:r>
    </w:p>
    <w:tbl>
      <w:tblPr>
        <w:tblStyle w:val="2"/>
        <w:tblW w:w="8478" w:type="dxa"/>
        <w:jc w:val="right"/>
        <w:tblLayout w:type="autofit"/>
        <w:tblCellMar>
          <w:top w:w="0" w:type="dxa"/>
          <w:left w:w="0" w:type="dxa"/>
          <w:bottom w:w="0" w:type="dxa"/>
          <w:right w:w="0" w:type="dxa"/>
        </w:tblCellMar>
      </w:tblPr>
      <w:tblGrid>
        <w:gridCol w:w="542"/>
        <w:gridCol w:w="544"/>
        <w:gridCol w:w="544"/>
        <w:gridCol w:w="545"/>
        <w:gridCol w:w="499"/>
        <w:gridCol w:w="565"/>
        <w:gridCol w:w="565"/>
        <w:gridCol w:w="649"/>
        <w:gridCol w:w="545"/>
        <w:gridCol w:w="545"/>
        <w:gridCol w:w="545"/>
        <w:gridCol w:w="545"/>
        <w:gridCol w:w="545"/>
        <w:gridCol w:w="720"/>
        <w:gridCol w:w="580"/>
      </w:tblGrid>
      <w:tr>
        <w:tblPrEx>
          <w:tblCellMar>
            <w:top w:w="0" w:type="dxa"/>
            <w:left w:w="0" w:type="dxa"/>
            <w:bottom w:w="0" w:type="dxa"/>
            <w:right w:w="0" w:type="dxa"/>
          </w:tblCellMar>
        </w:tblPrEx>
        <w:trPr>
          <w:trHeight w:val="831" w:hRule="atLeast"/>
          <w:jc w:val="right"/>
        </w:trPr>
        <w:tc>
          <w:tcPr>
            <w:tcW w:w="5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ascii="宋体" w:hAnsi="宋体" w:eastAsia="宋体"/>
                <w:b/>
                <w:bCs/>
                <w:kern w:val="0"/>
                <w:sz w:val="24"/>
                <w:szCs w:val="24"/>
              </w:rPr>
            </w:pPr>
            <w:bookmarkStart w:id="0" w:name="_Hlk67756971"/>
            <w:r>
              <w:rPr>
                <w:rFonts w:hint="eastAsia" w:ascii="宋体" w:hAnsi="宋体" w:eastAsia="宋体"/>
                <w:b/>
                <w:bCs/>
                <w:kern w:val="0"/>
                <w:sz w:val="24"/>
                <w:szCs w:val="24"/>
              </w:rPr>
              <w:t>学科</w:t>
            </w:r>
            <w:bookmarkEnd w:id="0"/>
          </w:p>
        </w:tc>
        <w:tc>
          <w:tcPr>
            <w:tcW w:w="54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语文</w:t>
            </w:r>
          </w:p>
        </w:tc>
        <w:tc>
          <w:tcPr>
            <w:tcW w:w="54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数学</w:t>
            </w:r>
          </w:p>
        </w:tc>
        <w:tc>
          <w:tcPr>
            <w:tcW w:w="54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英语</w:t>
            </w:r>
          </w:p>
        </w:tc>
        <w:tc>
          <w:tcPr>
            <w:tcW w:w="49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政治</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物理</w:t>
            </w:r>
          </w:p>
        </w:tc>
        <w:tc>
          <w:tcPr>
            <w:tcW w:w="56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化学</w:t>
            </w:r>
          </w:p>
        </w:tc>
        <w:tc>
          <w:tcPr>
            <w:tcW w:w="64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生物</w:t>
            </w:r>
          </w:p>
        </w:tc>
        <w:tc>
          <w:tcPr>
            <w:tcW w:w="54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历史</w:t>
            </w:r>
          </w:p>
        </w:tc>
        <w:tc>
          <w:tcPr>
            <w:tcW w:w="54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地理</w:t>
            </w:r>
          </w:p>
        </w:tc>
        <w:tc>
          <w:tcPr>
            <w:tcW w:w="54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音乐</w:t>
            </w:r>
          </w:p>
        </w:tc>
        <w:tc>
          <w:tcPr>
            <w:tcW w:w="54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体育</w:t>
            </w:r>
          </w:p>
        </w:tc>
        <w:tc>
          <w:tcPr>
            <w:tcW w:w="54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美术</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信息技术</w:t>
            </w:r>
          </w:p>
        </w:tc>
        <w:tc>
          <w:tcPr>
            <w:tcW w:w="58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hint="eastAsia" w:ascii="宋体" w:hAnsi="宋体" w:eastAsia="宋体"/>
                <w:kern w:val="0"/>
                <w:sz w:val="24"/>
                <w:szCs w:val="24"/>
                <w:lang w:val="en-US" w:eastAsia="zh-CN"/>
              </w:rPr>
            </w:pPr>
            <w:r>
              <w:rPr>
                <w:rFonts w:hint="eastAsia" w:ascii="宋体" w:hAnsi="宋体" w:eastAsia="宋体"/>
                <w:kern w:val="0"/>
                <w:sz w:val="24"/>
                <w:szCs w:val="24"/>
                <w:lang w:val="en-US" w:eastAsia="zh-CN"/>
              </w:rPr>
              <w:t>日语</w:t>
            </w:r>
          </w:p>
        </w:tc>
      </w:tr>
      <w:tr>
        <w:tblPrEx>
          <w:tblCellMar>
            <w:top w:w="0" w:type="dxa"/>
            <w:left w:w="0" w:type="dxa"/>
            <w:bottom w:w="0" w:type="dxa"/>
            <w:right w:w="0" w:type="dxa"/>
          </w:tblCellMar>
        </w:tblPrEx>
        <w:trPr>
          <w:trHeight w:val="315" w:hRule="atLeast"/>
          <w:jc w:val="right"/>
        </w:trPr>
        <w:tc>
          <w:tcPr>
            <w:tcW w:w="542"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tLeast"/>
              <w:jc w:val="center"/>
              <w:rPr>
                <w:rFonts w:ascii="宋体" w:hAnsi="宋体" w:eastAsia="宋体"/>
                <w:b/>
                <w:bCs/>
                <w:kern w:val="0"/>
                <w:sz w:val="24"/>
                <w:szCs w:val="24"/>
              </w:rPr>
            </w:pPr>
            <w:r>
              <w:rPr>
                <w:rFonts w:hint="eastAsia" w:ascii="宋体" w:hAnsi="宋体" w:eastAsia="宋体"/>
                <w:b/>
                <w:bCs/>
                <w:kern w:val="0"/>
                <w:sz w:val="24"/>
                <w:szCs w:val="24"/>
              </w:rPr>
              <w:t>人数</w:t>
            </w:r>
          </w:p>
        </w:tc>
        <w:tc>
          <w:tcPr>
            <w:tcW w:w="5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kern w:val="0"/>
                <w:sz w:val="24"/>
                <w:szCs w:val="24"/>
              </w:rPr>
            </w:pPr>
            <w:r>
              <w:rPr>
                <w:rFonts w:ascii="宋体" w:hAnsi="宋体" w:eastAsia="宋体"/>
                <w:kern w:val="0"/>
                <w:sz w:val="24"/>
                <w:szCs w:val="24"/>
              </w:rPr>
              <w:t>8</w:t>
            </w:r>
          </w:p>
        </w:tc>
        <w:tc>
          <w:tcPr>
            <w:tcW w:w="5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6</w:t>
            </w:r>
          </w:p>
        </w:tc>
        <w:tc>
          <w:tcPr>
            <w:tcW w:w="5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6</w:t>
            </w:r>
          </w:p>
        </w:tc>
        <w:tc>
          <w:tcPr>
            <w:tcW w:w="4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5</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5</w:t>
            </w:r>
          </w:p>
        </w:tc>
        <w:tc>
          <w:tcPr>
            <w:tcW w:w="5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5</w:t>
            </w:r>
          </w:p>
        </w:tc>
        <w:tc>
          <w:tcPr>
            <w:tcW w:w="6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rPr>
                <w:rFonts w:ascii="宋体" w:hAnsi="宋体" w:eastAsia="宋体"/>
                <w:kern w:val="0"/>
                <w:sz w:val="24"/>
                <w:szCs w:val="24"/>
              </w:rPr>
            </w:pPr>
            <w:r>
              <w:rPr>
                <w:rFonts w:hint="eastAsia" w:ascii="宋体" w:hAnsi="宋体" w:eastAsia="宋体"/>
                <w:kern w:val="0"/>
                <w:sz w:val="24"/>
                <w:szCs w:val="24"/>
              </w:rPr>
              <w:t>5</w:t>
            </w:r>
          </w:p>
        </w:tc>
        <w:tc>
          <w:tcPr>
            <w:tcW w:w="5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5</w:t>
            </w:r>
          </w:p>
        </w:tc>
        <w:tc>
          <w:tcPr>
            <w:tcW w:w="5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5</w:t>
            </w:r>
          </w:p>
        </w:tc>
        <w:tc>
          <w:tcPr>
            <w:tcW w:w="5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kern w:val="0"/>
                <w:sz w:val="24"/>
                <w:szCs w:val="24"/>
              </w:rPr>
            </w:pPr>
            <w:r>
              <w:rPr>
                <w:rFonts w:ascii="宋体" w:hAnsi="宋体" w:eastAsia="宋体"/>
                <w:kern w:val="0"/>
                <w:sz w:val="24"/>
                <w:szCs w:val="24"/>
              </w:rPr>
              <w:t>1</w:t>
            </w:r>
          </w:p>
        </w:tc>
        <w:tc>
          <w:tcPr>
            <w:tcW w:w="5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kern w:val="0"/>
                <w:sz w:val="24"/>
                <w:szCs w:val="24"/>
              </w:rPr>
            </w:pPr>
            <w:r>
              <w:rPr>
                <w:rFonts w:ascii="宋体" w:hAnsi="宋体" w:eastAsia="宋体"/>
                <w:kern w:val="0"/>
                <w:sz w:val="24"/>
                <w:szCs w:val="24"/>
              </w:rPr>
              <w:t>1</w:t>
            </w:r>
          </w:p>
        </w:tc>
        <w:tc>
          <w:tcPr>
            <w:tcW w:w="5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kern w:val="0"/>
                <w:sz w:val="24"/>
                <w:szCs w:val="24"/>
              </w:rPr>
            </w:pPr>
            <w:r>
              <w:rPr>
                <w:rFonts w:ascii="宋体" w:hAnsi="宋体" w:eastAsia="宋体"/>
                <w:kern w:val="0"/>
                <w:sz w:val="24"/>
                <w:szCs w:val="24"/>
              </w:rPr>
              <w:t>1</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ascii="宋体" w:hAnsi="宋体" w:eastAsia="宋体"/>
                <w:kern w:val="0"/>
                <w:sz w:val="24"/>
                <w:szCs w:val="24"/>
              </w:rPr>
            </w:pPr>
            <w:r>
              <w:rPr>
                <w:rFonts w:hint="eastAsia" w:ascii="宋体" w:hAnsi="宋体" w:eastAsia="宋体"/>
                <w:kern w:val="0"/>
                <w:sz w:val="24"/>
                <w:szCs w:val="24"/>
              </w:rPr>
              <w:t>1</w:t>
            </w:r>
          </w:p>
        </w:tc>
        <w:tc>
          <w:tcPr>
            <w:tcW w:w="5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center"/>
              <w:rPr>
                <w:rFonts w:hint="eastAsia" w:ascii="宋体" w:hAnsi="宋体" w:eastAsia="宋体"/>
                <w:kern w:val="0"/>
                <w:sz w:val="24"/>
                <w:szCs w:val="24"/>
                <w:lang w:val="en-US" w:eastAsia="zh-CN"/>
              </w:rPr>
            </w:pPr>
            <w:r>
              <w:rPr>
                <w:rFonts w:hint="eastAsia" w:ascii="宋体" w:hAnsi="宋体" w:eastAsia="宋体"/>
                <w:kern w:val="0"/>
                <w:sz w:val="24"/>
                <w:szCs w:val="24"/>
                <w:lang w:val="en-US" w:eastAsia="zh-CN"/>
              </w:rPr>
              <w:t>2</w:t>
            </w:r>
          </w:p>
        </w:tc>
      </w:tr>
    </w:tbl>
    <w:p>
      <w:pPr>
        <w:widowControl/>
        <w:shd w:val="clear" w:color="auto" w:fill="FFFFFF"/>
        <w:spacing w:line="480" w:lineRule="exact"/>
        <w:rPr>
          <w:rFonts w:ascii="宋体" w:hAnsi="宋体" w:eastAsia="宋体"/>
          <w:color w:val="333333"/>
          <w:spacing w:val="8"/>
          <w:kern w:val="0"/>
          <w:sz w:val="28"/>
          <w:szCs w:val="28"/>
        </w:rPr>
      </w:pPr>
      <w:r>
        <w:rPr>
          <w:rFonts w:hint="eastAsia" w:ascii="宋体" w:hAnsi="宋体" w:eastAsia="宋体"/>
          <w:b/>
          <w:bCs/>
          <w:color w:val="333333"/>
          <w:spacing w:val="8"/>
          <w:kern w:val="0"/>
          <w:sz w:val="28"/>
          <w:szCs w:val="28"/>
        </w:rPr>
        <w:t>五、应聘条件</w:t>
      </w:r>
    </w:p>
    <w:p>
      <w:pPr>
        <w:widowControl/>
        <w:shd w:val="clear" w:color="auto" w:fill="FFFFFF"/>
        <w:spacing w:line="400" w:lineRule="exact"/>
        <w:ind w:firstLine="480"/>
        <w:rPr>
          <w:rFonts w:ascii="宋体" w:hAnsi="宋体" w:eastAsia="宋体"/>
          <w:color w:val="333333"/>
          <w:spacing w:val="8"/>
          <w:kern w:val="0"/>
          <w:sz w:val="24"/>
          <w:szCs w:val="24"/>
        </w:rPr>
      </w:pPr>
      <w:r>
        <w:rPr>
          <w:rFonts w:hint="eastAsia" w:ascii="宋体" w:hAnsi="宋体" w:eastAsia="宋体"/>
          <w:color w:val="333333"/>
          <w:spacing w:val="8"/>
          <w:kern w:val="0"/>
          <w:sz w:val="24"/>
          <w:szCs w:val="24"/>
        </w:rPr>
        <w:t>1.爱国、爱校、爱生、热爱教育事业；身心健康，有工作热情，基本功扎实。</w:t>
      </w:r>
    </w:p>
    <w:p>
      <w:pPr>
        <w:widowControl/>
        <w:shd w:val="clear" w:color="auto" w:fill="FFFFFF"/>
        <w:spacing w:line="400" w:lineRule="exact"/>
        <w:ind w:firstLine="480"/>
        <w:rPr>
          <w:rFonts w:ascii="宋体" w:hAnsi="宋体" w:eastAsia="宋体"/>
          <w:color w:val="333333"/>
          <w:spacing w:val="8"/>
          <w:kern w:val="0"/>
          <w:sz w:val="24"/>
          <w:szCs w:val="24"/>
        </w:rPr>
      </w:pPr>
      <w:r>
        <w:rPr>
          <w:rFonts w:hint="eastAsia" w:ascii="宋体" w:hAnsi="宋体" w:eastAsia="宋体"/>
          <w:color w:val="333333"/>
          <w:spacing w:val="8"/>
          <w:kern w:val="0"/>
          <w:sz w:val="24"/>
          <w:szCs w:val="24"/>
        </w:rPr>
        <w:t>2.具备所报学科的《教师资格证》。</w:t>
      </w:r>
    </w:p>
    <w:p>
      <w:pPr>
        <w:widowControl/>
        <w:shd w:val="clear" w:color="auto" w:fill="FFFFFF"/>
        <w:spacing w:line="400" w:lineRule="exact"/>
        <w:ind w:firstLine="480"/>
        <w:rPr>
          <w:rFonts w:ascii="宋体" w:hAnsi="宋体" w:eastAsia="宋体"/>
          <w:color w:val="333333"/>
          <w:spacing w:val="8"/>
          <w:kern w:val="0"/>
          <w:sz w:val="24"/>
          <w:szCs w:val="24"/>
        </w:rPr>
      </w:pPr>
      <w:r>
        <w:rPr>
          <w:rFonts w:hint="eastAsia" w:ascii="宋体" w:hAnsi="宋体" w:eastAsia="宋体"/>
          <w:color w:val="333333"/>
          <w:spacing w:val="8"/>
          <w:kern w:val="0"/>
          <w:sz w:val="24"/>
          <w:szCs w:val="24"/>
        </w:rPr>
        <w:t>3.市级以上在职名师、学科带头人、骨干教师，长期工作在教学一线，有突出的教学管理和学科工作教学经验的优秀教师优先聘用。</w:t>
      </w:r>
    </w:p>
    <w:p>
      <w:pPr>
        <w:widowControl/>
        <w:shd w:val="clear" w:color="auto" w:fill="FFFFFF"/>
        <w:spacing w:line="400" w:lineRule="exact"/>
        <w:ind w:firstLine="480"/>
        <w:rPr>
          <w:rFonts w:ascii="宋体" w:hAnsi="宋体" w:eastAsia="宋体"/>
          <w:color w:val="333333"/>
          <w:spacing w:val="8"/>
          <w:kern w:val="0"/>
          <w:sz w:val="24"/>
          <w:szCs w:val="24"/>
        </w:rPr>
      </w:pPr>
      <w:r>
        <w:rPr>
          <w:rFonts w:hint="eastAsia" w:ascii="宋体" w:hAnsi="宋体" w:eastAsia="宋体"/>
          <w:color w:val="333333"/>
          <w:spacing w:val="8"/>
          <w:kern w:val="0"/>
          <w:sz w:val="24"/>
          <w:szCs w:val="24"/>
        </w:rPr>
        <w:t>4.部直属的六所师范院校及国家重点院校（985，211）的优秀毕业生优先聘用。</w:t>
      </w:r>
    </w:p>
    <w:p>
      <w:pPr>
        <w:widowControl/>
        <w:shd w:val="clear" w:color="auto" w:fill="FFFFFF"/>
        <w:spacing w:line="400" w:lineRule="exact"/>
        <w:ind w:firstLine="480"/>
        <w:rPr>
          <w:rFonts w:ascii="宋体" w:hAnsi="宋体" w:eastAsia="宋体"/>
          <w:color w:val="333333"/>
          <w:spacing w:val="8"/>
          <w:kern w:val="0"/>
          <w:sz w:val="24"/>
          <w:szCs w:val="24"/>
        </w:rPr>
      </w:pPr>
      <w:r>
        <w:rPr>
          <w:rFonts w:hint="eastAsia" w:ascii="宋体" w:hAnsi="宋体" w:eastAsia="宋体"/>
          <w:color w:val="333333"/>
          <w:spacing w:val="8"/>
          <w:kern w:val="0"/>
          <w:sz w:val="24"/>
          <w:szCs w:val="24"/>
        </w:rPr>
        <w:t>5.省级、地市级师范类或非师范类院校毕业的应、往届研究生、本科生。</w:t>
      </w:r>
    </w:p>
    <w:p>
      <w:pPr>
        <w:widowControl/>
        <w:shd w:val="clear" w:color="auto" w:fill="FFFFFF"/>
        <w:spacing w:line="400" w:lineRule="exact"/>
        <w:rPr>
          <w:rFonts w:ascii="宋体" w:hAnsi="宋体" w:eastAsia="宋体"/>
          <w:color w:val="333333"/>
          <w:spacing w:val="8"/>
          <w:kern w:val="0"/>
          <w:sz w:val="28"/>
          <w:szCs w:val="28"/>
        </w:rPr>
      </w:pPr>
      <w:r>
        <w:rPr>
          <w:rFonts w:hint="eastAsia" w:ascii="宋体" w:hAnsi="宋体" w:eastAsia="宋体"/>
          <w:b/>
          <w:bCs/>
          <w:color w:val="333333"/>
          <w:spacing w:val="8"/>
          <w:kern w:val="0"/>
          <w:sz w:val="28"/>
          <w:szCs w:val="28"/>
        </w:rPr>
        <w:t>六、工作待遇</w:t>
      </w:r>
    </w:p>
    <w:p>
      <w:pPr>
        <w:widowControl/>
        <w:shd w:val="clear" w:color="auto" w:fill="FFFFFF"/>
        <w:spacing w:line="400" w:lineRule="exact"/>
        <w:ind w:firstLine="480"/>
        <w:rPr>
          <w:rFonts w:ascii="宋体" w:hAnsi="宋体" w:eastAsia="宋体"/>
          <w:color w:val="333333"/>
          <w:spacing w:val="8"/>
          <w:kern w:val="0"/>
          <w:sz w:val="24"/>
          <w:szCs w:val="24"/>
        </w:rPr>
      </w:pPr>
      <w:r>
        <w:rPr>
          <w:rFonts w:hint="eastAsia" w:ascii="宋体" w:hAnsi="宋体" w:eastAsia="宋体"/>
          <w:color w:val="333333"/>
          <w:spacing w:val="8"/>
          <w:kern w:val="0"/>
          <w:sz w:val="24"/>
          <w:szCs w:val="24"/>
        </w:rPr>
        <w:t>1.长期工作在教学一线，有突出的教学成绩和学科教学经验丰富的优秀教师年薪12万元以上，上不封顶。</w:t>
      </w:r>
    </w:p>
    <w:p>
      <w:pPr>
        <w:widowControl/>
        <w:shd w:val="clear" w:color="auto" w:fill="FFFFFF"/>
        <w:spacing w:line="400" w:lineRule="exact"/>
        <w:ind w:firstLine="480"/>
        <w:rPr>
          <w:rFonts w:ascii="宋体" w:hAnsi="宋体" w:eastAsia="宋体"/>
          <w:color w:val="333333"/>
          <w:spacing w:val="8"/>
          <w:kern w:val="0"/>
          <w:sz w:val="24"/>
          <w:szCs w:val="24"/>
        </w:rPr>
      </w:pPr>
      <w:r>
        <w:rPr>
          <w:rFonts w:hint="eastAsia" w:ascii="宋体" w:hAnsi="宋体" w:eastAsia="宋体"/>
          <w:color w:val="333333"/>
          <w:spacing w:val="8"/>
          <w:kern w:val="0"/>
          <w:sz w:val="24"/>
          <w:szCs w:val="24"/>
        </w:rPr>
        <w:t>新入职教师：（1） 教育部直属的六所师范院校及国家重点大学（985、211）毕业的研究生年薪12-20万元，本科毕业生年薪9-16万元，（2）省级师范院校研究生10-18万元，省级师范院校本科毕业生年薪8-15万元；（3）地市级师范院校优秀本科毕业生年薪</w:t>
      </w:r>
      <w:r>
        <w:rPr>
          <w:rFonts w:hint="eastAsia" w:ascii="宋体" w:hAnsi="宋体" w:eastAsia="宋体"/>
          <w:color w:val="333333"/>
          <w:spacing w:val="8"/>
          <w:kern w:val="0"/>
          <w:sz w:val="24"/>
          <w:szCs w:val="24"/>
          <w:lang w:val="en-US" w:eastAsia="zh-CN"/>
        </w:rPr>
        <w:t>7</w:t>
      </w:r>
      <w:r>
        <w:rPr>
          <w:rFonts w:hint="eastAsia" w:ascii="宋体" w:hAnsi="宋体" w:eastAsia="宋体"/>
          <w:color w:val="333333"/>
          <w:spacing w:val="8"/>
          <w:kern w:val="0"/>
          <w:sz w:val="24"/>
          <w:szCs w:val="24"/>
        </w:rPr>
        <w:t>-14万元；</w:t>
      </w:r>
    </w:p>
    <w:p>
      <w:pPr>
        <w:widowControl/>
        <w:shd w:val="clear" w:color="auto" w:fill="FFFFFF"/>
        <w:spacing w:line="400" w:lineRule="exact"/>
        <w:ind w:firstLine="512" w:firstLineChars="200"/>
        <w:rPr>
          <w:rFonts w:ascii="宋体" w:hAnsi="宋体" w:eastAsia="宋体"/>
          <w:color w:val="333333"/>
          <w:spacing w:val="8"/>
          <w:kern w:val="0"/>
          <w:sz w:val="24"/>
          <w:szCs w:val="24"/>
        </w:rPr>
      </w:pPr>
      <w:r>
        <w:rPr>
          <w:rFonts w:hint="eastAsia" w:ascii="宋体" w:hAnsi="宋体" w:eastAsia="宋体"/>
          <w:color w:val="333333"/>
          <w:spacing w:val="8"/>
          <w:kern w:val="0"/>
          <w:sz w:val="24"/>
          <w:szCs w:val="24"/>
        </w:rPr>
        <w:t>年薪由基本工资、岗位工资、考核工资、绩效工资等组成。</w:t>
      </w:r>
    </w:p>
    <w:p>
      <w:pPr>
        <w:widowControl/>
        <w:shd w:val="clear" w:color="auto" w:fill="FFFFFF"/>
        <w:spacing w:line="400" w:lineRule="exact"/>
        <w:ind w:firstLine="480" w:firstLineChars="200"/>
        <w:jc w:val="left"/>
        <w:rPr>
          <w:rFonts w:ascii="宋体" w:hAnsi="宋体" w:eastAsia="宋体"/>
          <w:color w:val="212121"/>
          <w:kern w:val="0"/>
          <w:sz w:val="24"/>
          <w:szCs w:val="24"/>
        </w:rPr>
      </w:pPr>
      <w:r>
        <w:rPr>
          <w:rFonts w:hint="eastAsia" w:ascii="宋体" w:hAnsi="宋体" w:eastAsia="宋体"/>
          <w:color w:val="212121"/>
          <w:kern w:val="0"/>
          <w:sz w:val="24"/>
          <w:szCs w:val="24"/>
        </w:rPr>
        <w:t>2.工作期间提供三餐，对住处离校较远的教师提供住宿。</w:t>
      </w:r>
    </w:p>
    <w:p>
      <w:pPr>
        <w:widowControl/>
        <w:shd w:val="clear" w:color="auto" w:fill="FFFFFF"/>
        <w:spacing w:line="400" w:lineRule="exact"/>
        <w:ind w:firstLine="480" w:firstLineChars="200"/>
        <w:jc w:val="left"/>
        <w:rPr>
          <w:rFonts w:ascii="宋体" w:hAnsi="宋体" w:eastAsia="宋体"/>
          <w:color w:val="212121"/>
          <w:kern w:val="0"/>
          <w:sz w:val="24"/>
          <w:szCs w:val="24"/>
        </w:rPr>
      </w:pPr>
      <w:r>
        <w:rPr>
          <w:rFonts w:hint="eastAsia" w:ascii="宋体" w:hAnsi="宋体" w:eastAsia="宋体"/>
          <w:color w:val="212121"/>
          <w:kern w:val="0"/>
          <w:sz w:val="24"/>
          <w:szCs w:val="24"/>
        </w:rPr>
        <w:t>3.带薪（基本工资）寒暑假，带薪（基本工资）产假。</w:t>
      </w:r>
    </w:p>
    <w:p>
      <w:pPr>
        <w:widowControl/>
        <w:shd w:val="clear" w:color="auto" w:fill="FFFFFF"/>
        <w:spacing w:line="400" w:lineRule="exact"/>
        <w:ind w:firstLine="480" w:firstLineChars="200"/>
        <w:jc w:val="left"/>
        <w:rPr>
          <w:rFonts w:ascii="宋体" w:hAnsi="宋体" w:eastAsia="宋体"/>
          <w:color w:val="212121"/>
          <w:kern w:val="0"/>
          <w:sz w:val="24"/>
          <w:szCs w:val="24"/>
        </w:rPr>
      </w:pPr>
      <w:r>
        <w:rPr>
          <w:rFonts w:hint="eastAsia" w:ascii="宋体" w:hAnsi="宋体" w:eastAsia="宋体"/>
          <w:color w:val="212121"/>
          <w:kern w:val="0"/>
          <w:sz w:val="24"/>
          <w:szCs w:val="24"/>
        </w:rPr>
        <w:t>4.正式录用后，办理五险一金；享受校龄工资；享受教师重大节日福利。</w:t>
      </w:r>
    </w:p>
    <w:p>
      <w:pPr>
        <w:widowControl/>
        <w:shd w:val="clear" w:color="auto" w:fill="FFFFFF"/>
        <w:spacing w:line="400" w:lineRule="exact"/>
        <w:ind w:firstLine="480" w:firstLineChars="200"/>
        <w:jc w:val="left"/>
        <w:rPr>
          <w:rFonts w:ascii="宋体" w:hAnsi="宋体" w:eastAsia="宋体"/>
          <w:color w:val="212121"/>
          <w:kern w:val="0"/>
          <w:sz w:val="24"/>
          <w:szCs w:val="24"/>
        </w:rPr>
      </w:pPr>
      <w:r>
        <w:rPr>
          <w:rFonts w:hint="eastAsia" w:ascii="宋体" w:hAnsi="宋体" w:eastAsia="宋体"/>
          <w:color w:val="212121"/>
          <w:kern w:val="0"/>
          <w:sz w:val="24"/>
          <w:szCs w:val="24"/>
        </w:rPr>
        <w:t>5.子女在本校免收培养费，优先选班。</w:t>
      </w:r>
    </w:p>
    <w:p>
      <w:pPr>
        <w:widowControl/>
        <w:shd w:val="clear" w:color="auto" w:fill="FFFFFF"/>
        <w:spacing w:line="480" w:lineRule="exact"/>
        <w:rPr>
          <w:rFonts w:ascii="宋体" w:hAnsi="宋体" w:eastAsia="宋体"/>
          <w:color w:val="333333"/>
          <w:spacing w:val="8"/>
          <w:kern w:val="0"/>
          <w:sz w:val="28"/>
          <w:szCs w:val="28"/>
        </w:rPr>
      </w:pPr>
      <w:r>
        <w:rPr>
          <w:rFonts w:hint="eastAsia" w:ascii="宋体" w:hAnsi="宋体" w:eastAsia="宋体"/>
          <w:b/>
          <w:bCs/>
          <w:color w:val="333333"/>
          <w:spacing w:val="8"/>
          <w:kern w:val="0"/>
          <w:sz w:val="28"/>
          <w:szCs w:val="28"/>
        </w:rPr>
        <w:t>七、应聘办法</w:t>
      </w:r>
    </w:p>
    <w:p>
      <w:pPr>
        <w:widowControl/>
        <w:shd w:val="clear" w:color="auto" w:fill="FFFFFF"/>
        <w:spacing w:line="400" w:lineRule="exact"/>
        <w:ind w:firstLine="480" w:firstLineChars="200"/>
        <w:jc w:val="left"/>
        <w:rPr>
          <w:rFonts w:ascii="宋体" w:hAnsi="宋体" w:eastAsia="宋体"/>
          <w:color w:val="212121"/>
          <w:kern w:val="0"/>
          <w:sz w:val="24"/>
          <w:szCs w:val="24"/>
        </w:rPr>
      </w:pPr>
      <w:r>
        <w:rPr>
          <w:rFonts w:hint="eastAsia" w:ascii="宋体" w:hAnsi="宋体" w:eastAsia="宋体"/>
          <w:color w:val="212121"/>
          <w:kern w:val="0"/>
          <w:sz w:val="24"/>
          <w:szCs w:val="24"/>
        </w:rPr>
        <w:t>1.报名登记：</w:t>
      </w:r>
    </w:p>
    <w:p>
      <w:pPr>
        <w:widowControl/>
        <w:shd w:val="clear" w:color="auto" w:fill="FFFFFF"/>
        <w:spacing w:line="400" w:lineRule="exact"/>
        <w:ind w:firstLine="480" w:firstLineChars="200"/>
        <w:jc w:val="left"/>
        <w:rPr>
          <w:rFonts w:ascii="宋体" w:hAnsi="宋体" w:eastAsia="宋体"/>
          <w:color w:val="212121"/>
          <w:kern w:val="0"/>
          <w:sz w:val="24"/>
          <w:szCs w:val="24"/>
        </w:rPr>
      </w:pPr>
      <w:r>
        <w:rPr>
          <w:rFonts w:hint="eastAsia" w:ascii="宋体" w:hAnsi="宋体" w:eastAsia="宋体"/>
          <w:color w:val="212121"/>
          <w:kern w:val="0"/>
          <w:sz w:val="24"/>
          <w:szCs w:val="24"/>
        </w:rPr>
        <w:t>（1）.网上报名，有意向者，请将个人简历、</w:t>
      </w:r>
      <w:r>
        <w:rPr>
          <w:rFonts w:hint="eastAsia" w:ascii="宋体" w:hAnsi="宋体" w:eastAsia="宋体"/>
          <w:color w:val="212121"/>
          <w:kern w:val="0"/>
          <w:sz w:val="24"/>
          <w:szCs w:val="24"/>
          <w:lang w:val="en-US" w:eastAsia="zh-CN"/>
        </w:rPr>
        <w:t>身份证、</w:t>
      </w:r>
      <w:r>
        <w:rPr>
          <w:rFonts w:hint="eastAsia" w:ascii="宋体" w:hAnsi="宋体" w:eastAsia="宋体"/>
          <w:color w:val="212121"/>
          <w:kern w:val="0"/>
          <w:sz w:val="24"/>
          <w:szCs w:val="24"/>
        </w:rPr>
        <w:t>毕业证书、教师资格证书、专业等级证书、普通话证书、荣誉证书、1寸彩色照片、填好的报名登记表等扫描发至学校邮箱：</w:t>
      </w:r>
      <w:r>
        <w:rPr>
          <w:rFonts w:hint="eastAsia" w:ascii="宋体" w:hAnsi="宋体" w:eastAsia="宋体"/>
          <w:color w:val="212121"/>
          <w:kern w:val="0"/>
          <w:sz w:val="24"/>
          <w:szCs w:val="24"/>
          <w:lang w:val="en-US" w:eastAsia="zh-CN"/>
        </w:rPr>
        <w:t>jzzxzm@126</w:t>
      </w:r>
      <w:r>
        <w:rPr>
          <w:rFonts w:hint="eastAsia" w:ascii="宋体" w:hAnsi="宋体" w:eastAsia="宋体"/>
          <w:color w:val="212121"/>
          <w:kern w:val="0"/>
          <w:sz w:val="24"/>
          <w:szCs w:val="24"/>
        </w:rPr>
        <w:t>.com。</w:t>
      </w:r>
    </w:p>
    <w:p>
      <w:pPr>
        <w:widowControl/>
        <w:shd w:val="clear" w:color="auto" w:fill="FFFFFF"/>
        <w:spacing w:line="400" w:lineRule="exact"/>
        <w:ind w:firstLine="480" w:firstLineChars="200"/>
        <w:jc w:val="left"/>
        <w:rPr>
          <w:rFonts w:ascii="宋体" w:hAnsi="宋体" w:eastAsia="宋体"/>
          <w:color w:val="212121"/>
          <w:kern w:val="0"/>
          <w:sz w:val="24"/>
          <w:szCs w:val="24"/>
        </w:rPr>
      </w:pPr>
      <w:r>
        <w:rPr>
          <w:rFonts w:hint="eastAsia" w:ascii="宋体" w:hAnsi="宋体" w:eastAsia="宋体"/>
          <w:color w:val="212121"/>
          <w:kern w:val="0"/>
          <w:sz w:val="24"/>
          <w:szCs w:val="24"/>
        </w:rPr>
        <w:t>（2）.直接报名，携带身份证、个人简历、毕业证书、教师资格证书、专业等级证书、普通话证书、荣誉证书、1寸彩色照片等材料到学校招教办公室报名。</w:t>
      </w:r>
    </w:p>
    <w:p>
      <w:pPr>
        <w:widowControl/>
        <w:shd w:val="clear" w:color="auto" w:fill="FFFFFF"/>
        <w:spacing w:line="400" w:lineRule="exact"/>
        <w:ind w:firstLine="480" w:firstLineChars="200"/>
        <w:jc w:val="left"/>
        <w:rPr>
          <w:rFonts w:hint="eastAsia" w:ascii="宋体" w:hAnsi="宋体" w:eastAsia="宋体"/>
          <w:color w:val="212121"/>
          <w:kern w:val="0"/>
          <w:sz w:val="24"/>
          <w:szCs w:val="24"/>
        </w:rPr>
      </w:pPr>
      <w:r>
        <w:rPr>
          <w:rFonts w:hint="eastAsia" w:ascii="宋体" w:hAnsi="宋体" w:eastAsia="宋体"/>
          <w:color w:val="212121"/>
          <w:kern w:val="0"/>
          <w:sz w:val="24"/>
          <w:szCs w:val="24"/>
        </w:rPr>
        <w:t>2.报名开始时间：202</w:t>
      </w:r>
      <w:r>
        <w:rPr>
          <w:rFonts w:hint="eastAsia" w:ascii="宋体" w:hAnsi="宋体" w:eastAsia="宋体"/>
          <w:color w:val="212121"/>
          <w:kern w:val="0"/>
          <w:sz w:val="24"/>
          <w:szCs w:val="24"/>
          <w:lang w:val="en-US" w:eastAsia="zh-CN"/>
        </w:rPr>
        <w:t>2</w:t>
      </w:r>
      <w:r>
        <w:rPr>
          <w:rFonts w:hint="eastAsia" w:ascii="宋体" w:hAnsi="宋体" w:eastAsia="宋体"/>
          <w:color w:val="212121"/>
          <w:kern w:val="0"/>
          <w:sz w:val="24"/>
          <w:szCs w:val="24"/>
        </w:rPr>
        <w:t>年1月</w:t>
      </w:r>
      <w:r>
        <w:rPr>
          <w:rFonts w:hint="eastAsia" w:ascii="宋体" w:hAnsi="宋体" w:eastAsia="宋体"/>
          <w:color w:val="212121"/>
          <w:kern w:val="0"/>
          <w:sz w:val="24"/>
          <w:szCs w:val="24"/>
          <w:lang w:val="en-US" w:eastAsia="zh-CN"/>
        </w:rPr>
        <w:t>3</w:t>
      </w:r>
      <w:r>
        <w:rPr>
          <w:rFonts w:hint="eastAsia" w:ascii="宋体" w:hAnsi="宋体" w:eastAsia="宋体"/>
          <w:color w:val="212121"/>
          <w:kern w:val="0"/>
          <w:sz w:val="24"/>
          <w:szCs w:val="24"/>
        </w:rPr>
        <w:t>日。</w:t>
      </w:r>
    </w:p>
    <w:p>
      <w:pPr>
        <w:widowControl/>
        <w:shd w:val="clear" w:color="auto" w:fill="FFFFFF"/>
        <w:spacing w:line="400" w:lineRule="exact"/>
        <w:ind w:firstLine="480" w:firstLineChars="200"/>
        <w:jc w:val="left"/>
        <w:rPr>
          <w:rFonts w:hint="default" w:ascii="宋体" w:hAnsi="宋体" w:eastAsia="宋体"/>
          <w:color w:val="212121"/>
          <w:kern w:val="0"/>
          <w:sz w:val="24"/>
          <w:szCs w:val="24"/>
          <w:lang w:val="en-US" w:eastAsia="zh-CN"/>
        </w:rPr>
      </w:pPr>
      <w:r>
        <w:rPr>
          <w:rFonts w:hint="eastAsia" w:ascii="宋体" w:hAnsi="宋体" w:eastAsia="宋体"/>
          <w:color w:val="212121"/>
          <w:kern w:val="0"/>
          <w:sz w:val="24"/>
          <w:szCs w:val="24"/>
          <w:lang w:val="en-US" w:eastAsia="zh-CN"/>
        </w:rPr>
        <w:t>3.笔试、面试：根据报名情况，确定笔试、面试的时间和地点，笔试主要考察专业知识，面试主要是上10分钟的微型课，笔试成绩占40%，面试成绩占60%，择优录用。</w:t>
      </w:r>
    </w:p>
    <w:p>
      <w:pPr>
        <w:widowControl/>
        <w:shd w:val="clear" w:color="auto" w:fill="FFFFFF"/>
        <w:spacing w:line="400" w:lineRule="exact"/>
        <w:ind w:firstLine="480"/>
        <w:jc w:val="left"/>
        <w:rPr>
          <w:rFonts w:ascii="宋体" w:hAnsi="宋体" w:eastAsia="宋体"/>
          <w:color w:val="333333"/>
          <w:spacing w:val="8"/>
          <w:kern w:val="0"/>
          <w:sz w:val="24"/>
          <w:szCs w:val="24"/>
        </w:rPr>
      </w:pPr>
      <w:r>
        <w:rPr>
          <w:rFonts w:hint="eastAsia" w:ascii="宋体" w:hAnsi="宋体" w:eastAsia="宋体"/>
          <w:color w:val="212121"/>
          <w:kern w:val="0"/>
          <w:sz w:val="24"/>
          <w:szCs w:val="24"/>
          <w:lang w:val="en-US" w:eastAsia="zh-CN"/>
        </w:rPr>
        <w:t>4</w:t>
      </w:r>
      <w:r>
        <w:rPr>
          <w:rFonts w:hint="eastAsia" w:ascii="宋体" w:hAnsi="宋体" w:eastAsia="宋体"/>
          <w:color w:val="212121"/>
          <w:kern w:val="0"/>
          <w:sz w:val="24"/>
          <w:szCs w:val="24"/>
        </w:rPr>
        <w:t>.</w:t>
      </w:r>
      <w:r>
        <w:rPr>
          <w:rFonts w:hint="eastAsia" w:ascii="宋体" w:hAnsi="宋体" w:eastAsia="宋体"/>
          <w:color w:val="333333"/>
          <w:spacing w:val="8"/>
          <w:kern w:val="0"/>
          <w:sz w:val="24"/>
          <w:szCs w:val="24"/>
        </w:rPr>
        <w:t>名师、学科带头人、骨干教师，教学一线，有突出的教学管理和学科工作教学经验的优秀教师可免除笔试</w:t>
      </w:r>
      <w:r>
        <w:rPr>
          <w:rFonts w:hint="eastAsia" w:ascii="宋体" w:hAnsi="宋体" w:eastAsia="宋体"/>
          <w:color w:val="333333"/>
          <w:spacing w:val="8"/>
          <w:kern w:val="0"/>
          <w:sz w:val="24"/>
          <w:szCs w:val="24"/>
          <w:lang w:val="en-US" w:eastAsia="zh-CN"/>
        </w:rPr>
        <w:t>和面试，</w:t>
      </w:r>
      <w:r>
        <w:rPr>
          <w:rFonts w:hint="eastAsia" w:ascii="宋体" w:hAnsi="宋体" w:eastAsia="宋体"/>
          <w:color w:val="333333"/>
          <w:spacing w:val="8"/>
          <w:kern w:val="0"/>
          <w:sz w:val="24"/>
          <w:szCs w:val="24"/>
        </w:rPr>
        <w:t>根据本人教育教学实绩，可直接录用。</w:t>
      </w:r>
    </w:p>
    <w:p>
      <w:pPr>
        <w:widowControl/>
        <w:shd w:val="clear" w:color="auto" w:fill="FFFFFF"/>
        <w:spacing w:line="480" w:lineRule="exact"/>
        <w:jc w:val="left"/>
        <w:rPr>
          <w:rFonts w:ascii="宋体" w:hAnsi="宋体" w:eastAsia="宋体"/>
          <w:b/>
          <w:bCs/>
          <w:color w:val="212121"/>
          <w:kern w:val="0"/>
          <w:sz w:val="24"/>
          <w:szCs w:val="24"/>
        </w:rPr>
      </w:pPr>
      <w:r>
        <w:rPr>
          <w:rFonts w:hint="eastAsia" w:ascii="宋体" w:hAnsi="宋体" w:eastAsia="宋体"/>
          <w:b/>
          <w:bCs/>
          <w:color w:val="212121"/>
          <w:kern w:val="0"/>
          <w:sz w:val="24"/>
          <w:szCs w:val="24"/>
        </w:rPr>
        <w:t>联系电话：1</w:t>
      </w:r>
      <w:r>
        <w:rPr>
          <w:rFonts w:ascii="宋体" w:hAnsi="宋体" w:eastAsia="宋体"/>
          <w:b/>
          <w:bCs/>
          <w:color w:val="212121"/>
          <w:kern w:val="0"/>
          <w:sz w:val="24"/>
          <w:szCs w:val="24"/>
        </w:rPr>
        <w:t>9979240985   周老师</w:t>
      </w:r>
      <w:r>
        <w:rPr>
          <w:rFonts w:hint="eastAsia" w:ascii="宋体" w:hAnsi="宋体" w:eastAsia="宋体"/>
          <w:b/>
          <w:bCs/>
          <w:color w:val="212121"/>
          <w:kern w:val="0"/>
          <w:sz w:val="24"/>
          <w:szCs w:val="24"/>
        </w:rPr>
        <w:t xml:space="preserve"> </w:t>
      </w:r>
      <w:r>
        <w:rPr>
          <w:rFonts w:ascii="宋体" w:hAnsi="宋体" w:eastAsia="宋体"/>
          <w:b/>
          <w:bCs/>
          <w:color w:val="212121"/>
          <w:kern w:val="0"/>
          <w:sz w:val="24"/>
          <w:szCs w:val="24"/>
        </w:rPr>
        <w:t xml:space="preserve">   19979277985    潘老师</w:t>
      </w:r>
    </w:p>
    <w:p>
      <w:pPr>
        <w:widowControl/>
        <w:shd w:val="clear" w:color="auto" w:fill="FFFFFF"/>
        <w:spacing w:line="480" w:lineRule="exact"/>
        <w:jc w:val="left"/>
        <w:rPr>
          <w:rFonts w:ascii="宋体" w:hAnsi="宋体" w:eastAsia="宋体"/>
          <w:b/>
          <w:bCs/>
          <w:color w:val="212121"/>
          <w:kern w:val="0"/>
          <w:sz w:val="24"/>
          <w:szCs w:val="24"/>
        </w:rPr>
      </w:pPr>
      <w:r>
        <w:rPr>
          <w:rFonts w:hint="eastAsia" w:ascii="宋体" w:hAnsi="宋体" w:eastAsia="宋体"/>
          <w:b/>
          <w:bCs/>
          <w:color w:val="212121"/>
          <w:kern w:val="0"/>
          <w:sz w:val="24"/>
          <w:szCs w:val="24"/>
        </w:rPr>
        <w:t>招教办公室地址：峰德新区星子秀峰大桥与S212省道交叉口南150米</w:t>
      </w:r>
    </w:p>
    <w:p>
      <w:pPr>
        <w:spacing w:line="540" w:lineRule="exact"/>
        <w:jc w:val="right"/>
        <w:rPr>
          <w:rFonts w:ascii="宋体" w:hAnsi="宋体" w:eastAsia="宋体"/>
          <w:sz w:val="32"/>
          <w:szCs w:val="32"/>
        </w:rPr>
      </w:pPr>
      <w:r>
        <w:rPr>
          <w:rFonts w:hint="eastAsia" w:ascii="宋体" w:hAnsi="宋体" w:eastAsia="宋体"/>
          <w:sz w:val="28"/>
          <w:szCs w:val="28"/>
        </w:rPr>
        <w:t xml:space="preserve">                                      </w:t>
      </w:r>
      <w:r>
        <w:rPr>
          <w:rFonts w:hint="eastAsia" w:ascii="宋体" w:hAnsi="宋体" w:eastAsia="宋体"/>
          <w:sz w:val="32"/>
          <w:szCs w:val="32"/>
        </w:rPr>
        <w:t xml:space="preserve">  </w:t>
      </w:r>
    </w:p>
    <w:p>
      <w:pPr>
        <w:spacing w:line="540" w:lineRule="exact"/>
        <w:ind w:right="642"/>
        <w:jc w:val="right"/>
        <w:rPr>
          <w:rFonts w:hint="eastAsia" w:ascii="宋体" w:hAnsi="宋体" w:eastAsia="宋体"/>
          <w:sz w:val="30"/>
          <w:szCs w:val="30"/>
        </w:rPr>
      </w:pPr>
      <w:r>
        <w:rPr>
          <w:rFonts w:hint="eastAsia" w:ascii="宋体" w:hAnsi="宋体" w:eastAsia="宋体"/>
          <w:b/>
          <w:bCs/>
          <w:sz w:val="32"/>
          <w:szCs w:val="32"/>
        </w:rPr>
        <w:t>202</w:t>
      </w:r>
      <w:r>
        <w:rPr>
          <w:rFonts w:hint="eastAsia" w:ascii="宋体" w:hAnsi="宋体" w:eastAsia="宋体"/>
          <w:b/>
          <w:bCs/>
          <w:sz w:val="32"/>
          <w:szCs w:val="32"/>
          <w:lang w:val="en-US" w:eastAsia="zh-CN"/>
        </w:rPr>
        <w:t>2</w:t>
      </w:r>
      <w:r>
        <w:rPr>
          <w:rFonts w:hint="eastAsia" w:ascii="宋体" w:hAnsi="宋体" w:eastAsia="宋体"/>
          <w:b/>
          <w:bCs/>
          <w:sz w:val="32"/>
          <w:szCs w:val="32"/>
        </w:rPr>
        <w:t>.1</w:t>
      </w:r>
      <w:r>
        <w:rPr>
          <w:rFonts w:hint="eastAsia" w:ascii="宋体" w:hAnsi="宋体" w:eastAsia="宋体"/>
          <w:sz w:val="30"/>
          <w:szCs w:val="30"/>
        </w:rPr>
        <w:t xml:space="preserve">  </w:t>
      </w:r>
    </w:p>
    <w:p>
      <w:pPr>
        <w:spacing w:line="540" w:lineRule="exact"/>
        <w:ind w:right="642"/>
        <w:jc w:val="right"/>
        <w:rPr>
          <w:rFonts w:hint="eastAsia" w:ascii="宋体" w:hAnsi="宋体" w:eastAsia="宋体"/>
          <w:sz w:val="30"/>
          <w:szCs w:val="30"/>
        </w:rPr>
      </w:pPr>
    </w:p>
    <w:p>
      <w:pPr>
        <w:spacing w:line="540" w:lineRule="exact"/>
        <w:ind w:right="642"/>
        <w:jc w:val="right"/>
        <w:rPr>
          <w:rFonts w:hint="eastAsia" w:ascii="宋体" w:hAnsi="宋体" w:eastAsia="宋体"/>
          <w:sz w:val="30"/>
          <w:szCs w:val="30"/>
        </w:rPr>
      </w:pPr>
    </w:p>
    <w:p>
      <w:pPr>
        <w:spacing w:line="540" w:lineRule="exact"/>
        <w:ind w:right="642"/>
        <w:jc w:val="right"/>
        <w:rPr>
          <w:rFonts w:hint="eastAsia" w:ascii="宋体" w:hAnsi="宋体" w:eastAsia="宋体"/>
          <w:sz w:val="30"/>
          <w:szCs w:val="30"/>
        </w:rPr>
      </w:pPr>
    </w:p>
    <w:p>
      <w:pPr>
        <w:spacing w:line="540" w:lineRule="exact"/>
        <w:ind w:right="642"/>
        <w:jc w:val="right"/>
        <w:rPr>
          <w:rFonts w:hint="eastAsia" w:ascii="宋体" w:hAnsi="宋体" w:eastAsia="宋体"/>
          <w:sz w:val="30"/>
          <w:szCs w:val="30"/>
        </w:rPr>
      </w:pPr>
    </w:p>
    <w:p>
      <w:pPr>
        <w:spacing w:line="540" w:lineRule="exact"/>
        <w:ind w:right="642"/>
        <w:jc w:val="right"/>
        <w:rPr>
          <w:rFonts w:hint="eastAsia" w:ascii="宋体" w:hAnsi="宋体" w:eastAsia="宋体"/>
          <w:sz w:val="30"/>
          <w:szCs w:val="30"/>
        </w:rPr>
      </w:pPr>
    </w:p>
    <w:p>
      <w:pPr>
        <w:spacing w:line="540" w:lineRule="exact"/>
        <w:jc w:val="center"/>
        <w:rPr>
          <w:rFonts w:ascii="Times New Roman" w:hAnsi="Times New Roman" w:eastAsia="黑体"/>
          <w:sz w:val="36"/>
          <w:szCs w:val="36"/>
        </w:rPr>
      </w:pPr>
      <w:r>
        <w:rPr>
          <w:rFonts w:hint="eastAsia" w:ascii="黑体" w:hAnsi="黑体" w:eastAsia="黑体"/>
          <w:sz w:val="36"/>
          <w:szCs w:val="36"/>
        </w:rPr>
        <w:t>庐山国际学校教师招聘报名登记表</w:t>
      </w:r>
    </w:p>
    <w:tbl>
      <w:tblPr>
        <w:tblStyle w:val="2"/>
        <w:tblW w:w="9360" w:type="dxa"/>
        <w:tblInd w:w="-432" w:type="dxa"/>
        <w:tblLayout w:type="fixed"/>
        <w:tblCellMar>
          <w:top w:w="0" w:type="dxa"/>
          <w:left w:w="30" w:type="dxa"/>
          <w:bottom w:w="0" w:type="dxa"/>
          <w:right w:w="30" w:type="dxa"/>
        </w:tblCellMar>
      </w:tblPr>
      <w:tblGrid>
        <w:gridCol w:w="1556"/>
        <w:gridCol w:w="273"/>
        <w:gridCol w:w="274"/>
        <w:gridCol w:w="273"/>
        <w:gridCol w:w="274"/>
        <w:gridCol w:w="232"/>
        <w:gridCol w:w="41"/>
        <w:gridCol w:w="274"/>
        <w:gridCol w:w="215"/>
        <w:gridCol w:w="8"/>
        <w:gridCol w:w="50"/>
        <w:gridCol w:w="274"/>
        <w:gridCol w:w="274"/>
        <w:gridCol w:w="122"/>
        <w:gridCol w:w="17"/>
        <w:gridCol w:w="134"/>
        <w:gridCol w:w="274"/>
        <w:gridCol w:w="273"/>
        <w:gridCol w:w="194"/>
        <w:gridCol w:w="8"/>
        <w:gridCol w:w="72"/>
        <w:gridCol w:w="218"/>
        <w:gridCol w:w="55"/>
        <w:gridCol w:w="15"/>
        <w:gridCol w:w="259"/>
        <w:gridCol w:w="273"/>
        <w:gridCol w:w="274"/>
        <w:gridCol w:w="274"/>
        <w:gridCol w:w="252"/>
        <w:gridCol w:w="1149"/>
        <w:gridCol w:w="219"/>
        <w:gridCol w:w="1260"/>
      </w:tblGrid>
      <w:tr>
        <w:tblPrEx>
          <w:tblCellMar>
            <w:top w:w="0" w:type="dxa"/>
            <w:left w:w="30" w:type="dxa"/>
            <w:bottom w:w="0" w:type="dxa"/>
            <w:right w:w="30" w:type="dxa"/>
          </w:tblCellMar>
        </w:tblPrEx>
        <w:trPr>
          <w:cantSplit/>
          <w:trHeight w:val="293" w:hRule="atLeast"/>
        </w:trPr>
        <w:tc>
          <w:tcPr>
            <w:tcW w:w="9360" w:type="dxa"/>
            <w:gridSpan w:val="32"/>
            <w:tcBorders>
              <w:top w:val="nil"/>
              <w:left w:val="nil"/>
              <w:bottom w:val="single" w:color="auto" w:sz="6" w:space="0"/>
              <w:right w:val="nil"/>
            </w:tcBorders>
            <w:vAlign w:val="bottom"/>
          </w:tcPr>
          <w:p>
            <w:pPr>
              <w:autoSpaceDE w:val="0"/>
              <w:autoSpaceDN w:val="0"/>
              <w:adjustRightInd w:val="0"/>
              <w:spacing w:line="480" w:lineRule="exact"/>
              <w:ind w:firstLine="120" w:firstLineChars="50"/>
              <w:rPr>
                <w:rFonts w:ascii="黑体" w:hAnsi="Times New Roman" w:eastAsia="黑体"/>
                <w:bCs/>
                <w:sz w:val="24"/>
                <w:szCs w:val="24"/>
              </w:rPr>
            </w:pPr>
            <w:r>
              <w:rPr>
                <w:rFonts w:hint="eastAsia" w:ascii="黑体" w:hAnsi="Times New Roman" w:eastAsia="黑体"/>
                <w:bCs/>
                <w:sz w:val="24"/>
                <w:szCs w:val="24"/>
              </w:rPr>
              <w:t>应聘 学科</w:t>
            </w:r>
            <w:r>
              <w:rPr>
                <w:rFonts w:hint="eastAsia" w:ascii="黑体" w:hAnsi="Times New Roman" w:eastAsia="黑体"/>
                <w:bCs/>
                <w:sz w:val="24"/>
                <w:szCs w:val="24"/>
                <w:u w:val="single"/>
              </w:rPr>
              <w:t xml:space="preserve">             </w:t>
            </w:r>
            <w:r>
              <w:rPr>
                <w:rFonts w:hint="eastAsia" w:ascii="黑体" w:hAnsi="Times New Roman" w:eastAsia="黑体"/>
                <w:bCs/>
                <w:sz w:val="24"/>
                <w:szCs w:val="24"/>
              </w:rPr>
              <w:t xml:space="preserve">                           </w:t>
            </w:r>
          </w:p>
        </w:tc>
      </w:tr>
      <w:tr>
        <w:tblPrEx>
          <w:tblCellMar>
            <w:top w:w="0" w:type="dxa"/>
            <w:left w:w="30" w:type="dxa"/>
            <w:bottom w:w="0" w:type="dxa"/>
            <w:right w:w="30" w:type="dxa"/>
          </w:tblCellMar>
        </w:tblPrEx>
        <w:trPr>
          <w:cantSplit/>
          <w:trHeight w:val="511" w:hRule="atLeast"/>
        </w:trPr>
        <w:tc>
          <w:tcPr>
            <w:tcW w:w="1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姓    名</w:t>
            </w:r>
          </w:p>
        </w:tc>
        <w:tc>
          <w:tcPr>
            <w:tcW w:w="1326" w:type="dxa"/>
            <w:gridSpan w:val="5"/>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275" w:type="dxa"/>
            <w:gridSpan w:val="9"/>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性    别</w:t>
            </w:r>
          </w:p>
        </w:tc>
        <w:tc>
          <w:tcPr>
            <w:tcW w:w="1173" w:type="dxa"/>
            <w:gridSpan w:val="7"/>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402" w:type="dxa"/>
            <w:gridSpan w:val="7"/>
            <w:tcBorders>
              <w:top w:val="single" w:color="auto" w:sz="6" w:space="0"/>
              <w:left w:val="nil"/>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出生年月</w:t>
            </w:r>
          </w:p>
        </w:tc>
        <w:tc>
          <w:tcPr>
            <w:tcW w:w="1149"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479" w:type="dxa"/>
            <w:gridSpan w:val="2"/>
            <w:vMerge w:val="restart"/>
            <w:tcBorders>
              <w:top w:val="single" w:color="000000" w:sz="2" w:space="0"/>
              <w:left w:val="nil"/>
              <w:bottom w:val="nil"/>
              <w:right w:val="single" w:color="auto" w:sz="4"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贴</w:t>
            </w:r>
          </w:p>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照</w:t>
            </w:r>
          </w:p>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片</w:t>
            </w:r>
          </w:p>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处</w:t>
            </w:r>
          </w:p>
        </w:tc>
      </w:tr>
      <w:tr>
        <w:tblPrEx>
          <w:tblCellMar>
            <w:top w:w="0" w:type="dxa"/>
            <w:left w:w="30" w:type="dxa"/>
            <w:bottom w:w="0" w:type="dxa"/>
            <w:right w:w="30" w:type="dxa"/>
          </w:tblCellMar>
        </w:tblPrEx>
        <w:trPr>
          <w:cantSplit/>
          <w:trHeight w:val="469" w:hRule="atLeast"/>
        </w:trPr>
        <w:tc>
          <w:tcPr>
            <w:tcW w:w="1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政治面貌</w:t>
            </w:r>
          </w:p>
        </w:tc>
        <w:tc>
          <w:tcPr>
            <w:tcW w:w="1326" w:type="dxa"/>
            <w:gridSpan w:val="5"/>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275" w:type="dxa"/>
            <w:gridSpan w:val="9"/>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健康状况</w:t>
            </w:r>
          </w:p>
        </w:tc>
        <w:tc>
          <w:tcPr>
            <w:tcW w:w="1173" w:type="dxa"/>
            <w:gridSpan w:val="7"/>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402" w:type="dxa"/>
            <w:gridSpan w:val="7"/>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现户籍所在地</w:t>
            </w:r>
          </w:p>
        </w:tc>
        <w:tc>
          <w:tcPr>
            <w:tcW w:w="1149"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479" w:type="dxa"/>
            <w:gridSpan w:val="2"/>
            <w:vMerge w:val="continue"/>
            <w:tcBorders>
              <w:top w:val="single" w:color="auto" w:sz="6" w:space="0"/>
              <w:left w:val="nil"/>
              <w:bottom w:val="single" w:color="auto" w:sz="6" w:space="0"/>
              <w:right w:val="single" w:color="auto" w:sz="6" w:space="0"/>
            </w:tcBorders>
            <w:vAlign w:val="center"/>
          </w:tcPr>
          <w:p>
            <w:pPr>
              <w:widowControl/>
              <w:jc w:val="left"/>
              <w:rPr>
                <w:rFonts w:ascii="仿宋_GB2312" w:hAnsi="Times New Roman"/>
                <w:color w:val="000000"/>
                <w:sz w:val="24"/>
                <w:szCs w:val="24"/>
              </w:rPr>
            </w:pPr>
          </w:p>
        </w:tc>
      </w:tr>
      <w:tr>
        <w:tblPrEx>
          <w:tblCellMar>
            <w:top w:w="0" w:type="dxa"/>
            <w:left w:w="30" w:type="dxa"/>
            <w:bottom w:w="0" w:type="dxa"/>
            <w:right w:w="30" w:type="dxa"/>
          </w:tblCellMar>
        </w:tblPrEx>
        <w:trPr>
          <w:cantSplit/>
          <w:trHeight w:val="469" w:hRule="atLeast"/>
        </w:trPr>
        <w:tc>
          <w:tcPr>
            <w:tcW w:w="1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最高学历</w:t>
            </w:r>
          </w:p>
        </w:tc>
        <w:tc>
          <w:tcPr>
            <w:tcW w:w="1326" w:type="dxa"/>
            <w:gridSpan w:val="5"/>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275" w:type="dxa"/>
            <w:gridSpan w:val="9"/>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学    位</w:t>
            </w:r>
          </w:p>
        </w:tc>
        <w:tc>
          <w:tcPr>
            <w:tcW w:w="1173" w:type="dxa"/>
            <w:gridSpan w:val="7"/>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402" w:type="dxa"/>
            <w:gridSpan w:val="7"/>
            <w:tcBorders>
              <w:top w:val="single" w:color="auto" w:sz="6" w:space="0"/>
              <w:left w:val="nil"/>
              <w:bottom w:val="nil"/>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毕业时间</w:t>
            </w:r>
          </w:p>
        </w:tc>
        <w:tc>
          <w:tcPr>
            <w:tcW w:w="1149"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479" w:type="dxa"/>
            <w:gridSpan w:val="2"/>
            <w:vMerge w:val="continue"/>
            <w:tcBorders>
              <w:top w:val="single" w:color="auto" w:sz="6" w:space="0"/>
              <w:left w:val="nil"/>
              <w:bottom w:val="single" w:color="auto" w:sz="6" w:space="0"/>
              <w:right w:val="single" w:color="auto" w:sz="6" w:space="0"/>
            </w:tcBorders>
            <w:vAlign w:val="center"/>
          </w:tcPr>
          <w:p>
            <w:pPr>
              <w:widowControl/>
              <w:jc w:val="left"/>
              <w:rPr>
                <w:rFonts w:ascii="仿宋_GB2312" w:hAnsi="Times New Roman"/>
                <w:color w:val="000000"/>
                <w:sz w:val="24"/>
                <w:szCs w:val="24"/>
              </w:rPr>
            </w:pPr>
          </w:p>
        </w:tc>
      </w:tr>
      <w:tr>
        <w:tblPrEx>
          <w:tblCellMar>
            <w:top w:w="0" w:type="dxa"/>
            <w:left w:w="30" w:type="dxa"/>
            <w:bottom w:w="0" w:type="dxa"/>
            <w:right w:w="30" w:type="dxa"/>
          </w:tblCellMar>
        </w:tblPrEx>
        <w:trPr>
          <w:cantSplit/>
          <w:trHeight w:val="405" w:hRule="atLeast"/>
        </w:trPr>
        <w:tc>
          <w:tcPr>
            <w:tcW w:w="1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毕业院校及</w:t>
            </w:r>
          </w:p>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所学专业</w:t>
            </w:r>
          </w:p>
        </w:tc>
        <w:tc>
          <w:tcPr>
            <w:tcW w:w="3774" w:type="dxa"/>
            <w:gridSpan w:val="21"/>
            <w:tcBorders>
              <w:top w:val="single" w:color="auto" w:sz="6" w:space="0"/>
              <w:left w:val="nil"/>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402" w:type="dxa"/>
            <w:gridSpan w:val="7"/>
            <w:tcBorders>
              <w:top w:val="single" w:color="auto" w:sz="6" w:space="0"/>
              <w:left w:val="nil"/>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入学前户籍所在地</w:t>
            </w:r>
          </w:p>
        </w:tc>
        <w:tc>
          <w:tcPr>
            <w:tcW w:w="1149"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479" w:type="dxa"/>
            <w:gridSpan w:val="2"/>
            <w:vMerge w:val="continue"/>
            <w:tcBorders>
              <w:top w:val="single" w:color="auto" w:sz="6" w:space="0"/>
              <w:left w:val="nil"/>
              <w:bottom w:val="single" w:color="auto" w:sz="6" w:space="0"/>
              <w:right w:val="single" w:color="auto" w:sz="6" w:space="0"/>
            </w:tcBorders>
            <w:vAlign w:val="center"/>
          </w:tcPr>
          <w:p>
            <w:pPr>
              <w:widowControl/>
              <w:jc w:val="left"/>
              <w:rPr>
                <w:rFonts w:ascii="仿宋_GB2312" w:hAnsi="Times New Roman"/>
                <w:color w:val="000000"/>
                <w:sz w:val="24"/>
                <w:szCs w:val="24"/>
              </w:rPr>
            </w:pPr>
          </w:p>
        </w:tc>
      </w:tr>
      <w:tr>
        <w:tblPrEx>
          <w:tblCellMar>
            <w:top w:w="0" w:type="dxa"/>
            <w:left w:w="30" w:type="dxa"/>
            <w:bottom w:w="0" w:type="dxa"/>
            <w:right w:w="30" w:type="dxa"/>
          </w:tblCellMar>
        </w:tblPrEx>
        <w:trPr>
          <w:cantSplit/>
          <w:trHeight w:val="465" w:hRule="atLeast"/>
        </w:trPr>
        <w:tc>
          <w:tcPr>
            <w:tcW w:w="1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工作单位</w:t>
            </w:r>
          </w:p>
        </w:tc>
        <w:tc>
          <w:tcPr>
            <w:tcW w:w="3774" w:type="dxa"/>
            <w:gridSpan w:val="21"/>
            <w:tcBorders>
              <w:top w:val="single" w:color="auto" w:sz="6" w:space="0"/>
              <w:left w:val="nil"/>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402" w:type="dxa"/>
            <w:gridSpan w:val="7"/>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单位性质</w:t>
            </w:r>
          </w:p>
        </w:tc>
        <w:tc>
          <w:tcPr>
            <w:tcW w:w="2628" w:type="dxa"/>
            <w:gridSpan w:val="3"/>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r>
      <w:tr>
        <w:tblPrEx>
          <w:tblCellMar>
            <w:top w:w="0" w:type="dxa"/>
            <w:left w:w="30" w:type="dxa"/>
            <w:bottom w:w="0" w:type="dxa"/>
            <w:right w:w="30" w:type="dxa"/>
          </w:tblCellMar>
        </w:tblPrEx>
        <w:trPr>
          <w:cantSplit/>
          <w:trHeight w:val="465" w:hRule="atLeast"/>
        </w:trPr>
        <w:tc>
          <w:tcPr>
            <w:tcW w:w="1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职    务</w:t>
            </w:r>
          </w:p>
        </w:tc>
        <w:tc>
          <w:tcPr>
            <w:tcW w:w="1856" w:type="dxa"/>
            <w:gridSpan w:val="8"/>
            <w:tcBorders>
              <w:top w:val="single" w:color="auto" w:sz="6" w:space="0"/>
              <w:left w:val="nil"/>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620" w:type="dxa"/>
            <w:gridSpan w:val="10"/>
            <w:tcBorders>
              <w:top w:val="single" w:color="auto" w:sz="6" w:space="0"/>
              <w:left w:val="nil"/>
              <w:bottom w:val="single" w:color="auto" w:sz="6" w:space="0"/>
              <w:right w:val="single" w:color="auto" w:sz="4" w:space="0"/>
            </w:tcBorders>
            <w:vAlign w:val="center"/>
          </w:tcPr>
          <w:p>
            <w:pPr>
              <w:autoSpaceDE w:val="0"/>
              <w:autoSpaceDN w:val="0"/>
              <w:adjustRightInd w:val="0"/>
              <w:spacing w:line="280" w:lineRule="exact"/>
              <w:rPr>
                <w:rFonts w:ascii="仿宋_GB2312" w:hAnsi="Times New Roman"/>
                <w:color w:val="000000"/>
                <w:sz w:val="24"/>
                <w:szCs w:val="24"/>
              </w:rPr>
            </w:pPr>
            <w:r>
              <w:rPr>
                <w:rFonts w:ascii="仿宋_GB2312" w:hAnsi="Times New Roman"/>
                <w:color w:val="000000"/>
                <w:sz w:val="24"/>
                <w:szCs w:val="24"/>
              </w:rPr>
              <w:t>专业技术职称</w:t>
            </w:r>
          </w:p>
        </w:tc>
        <w:tc>
          <w:tcPr>
            <w:tcW w:w="1448" w:type="dxa"/>
            <w:gridSpan w:val="9"/>
            <w:tcBorders>
              <w:top w:val="single" w:color="auto" w:sz="6" w:space="0"/>
              <w:left w:val="nil"/>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401" w:type="dxa"/>
            <w:gridSpan w:val="2"/>
            <w:tcBorders>
              <w:top w:val="single" w:color="auto" w:sz="6" w:space="0"/>
              <w:left w:val="nil"/>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参加工作时间</w:t>
            </w:r>
          </w:p>
        </w:tc>
        <w:tc>
          <w:tcPr>
            <w:tcW w:w="1479"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r>
      <w:tr>
        <w:tblPrEx>
          <w:tblCellMar>
            <w:top w:w="0" w:type="dxa"/>
            <w:left w:w="30" w:type="dxa"/>
            <w:bottom w:w="0" w:type="dxa"/>
            <w:right w:w="30" w:type="dxa"/>
          </w:tblCellMar>
        </w:tblPrEx>
        <w:trPr>
          <w:cantSplit/>
          <w:trHeight w:val="465" w:hRule="atLeast"/>
        </w:trPr>
        <w:tc>
          <w:tcPr>
            <w:tcW w:w="1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教师资格种类</w:t>
            </w:r>
          </w:p>
        </w:tc>
        <w:tc>
          <w:tcPr>
            <w:tcW w:w="1864" w:type="dxa"/>
            <w:gridSpan w:val="9"/>
            <w:tcBorders>
              <w:top w:val="single" w:color="auto" w:sz="6" w:space="0"/>
              <w:left w:val="nil"/>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620" w:type="dxa"/>
            <w:gridSpan w:val="10"/>
            <w:tcBorders>
              <w:top w:val="single" w:color="auto" w:sz="6" w:space="0"/>
              <w:left w:val="nil"/>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计算机水平</w:t>
            </w:r>
          </w:p>
        </w:tc>
        <w:tc>
          <w:tcPr>
            <w:tcW w:w="1692" w:type="dxa"/>
            <w:gridSpan w:val="9"/>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149"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普通话水平</w:t>
            </w:r>
          </w:p>
        </w:tc>
        <w:tc>
          <w:tcPr>
            <w:tcW w:w="1479"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r>
      <w:tr>
        <w:tblPrEx>
          <w:tblCellMar>
            <w:top w:w="0" w:type="dxa"/>
            <w:left w:w="30" w:type="dxa"/>
            <w:bottom w:w="0" w:type="dxa"/>
            <w:right w:w="30" w:type="dxa"/>
          </w:tblCellMar>
        </w:tblPrEx>
        <w:trPr>
          <w:cantSplit/>
          <w:trHeight w:val="465" w:hRule="atLeast"/>
        </w:trPr>
        <w:tc>
          <w:tcPr>
            <w:tcW w:w="15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身份证号</w:t>
            </w:r>
          </w:p>
        </w:tc>
        <w:tc>
          <w:tcPr>
            <w:tcW w:w="273"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274"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273"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274"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273"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274"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273" w:type="dxa"/>
            <w:gridSpan w:val="3"/>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274"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274"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273" w:type="dxa"/>
            <w:gridSpan w:val="3"/>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274"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273"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274" w:type="dxa"/>
            <w:gridSpan w:val="3"/>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273"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274"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273"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274"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274"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620" w:type="dxa"/>
            <w:gridSpan w:val="3"/>
            <w:tcBorders>
              <w:top w:val="single" w:color="auto" w:sz="6" w:space="0"/>
              <w:left w:val="nil"/>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是否师范类</w:t>
            </w:r>
          </w:p>
        </w:tc>
        <w:tc>
          <w:tcPr>
            <w:tcW w:w="1260"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rPr>
                <w:rFonts w:ascii="仿宋_GB2312" w:hAnsi="Times New Roman"/>
                <w:color w:val="000000"/>
                <w:sz w:val="24"/>
                <w:szCs w:val="24"/>
              </w:rPr>
            </w:pPr>
          </w:p>
        </w:tc>
      </w:tr>
      <w:tr>
        <w:tblPrEx>
          <w:tblCellMar>
            <w:top w:w="0" w:type="dxa"/>
            <w:left w:w="30" w:type="dxa"/>
            <w:bottom w:w="0" w:type="dxa"/>
            <w:right w:w="30" w:type="dxa"/>
          </w:tblCellMar>
        </w:tblPrEx>
        <w:trPr>
          <w:cantSplit/>
          <w:trHeight w:val="525" w:hRule="atLeast"/>
        </w:trPr>
        <w:tc>
          <w:tcPr>
            <w:tcW w:w="1556"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应聘者身份</w:t>
            </w:r>
          </w:p>
        </w:tc>
        <w:tc>
          <w:tcPr>
            <w:tcW w:w="2584" w:type="dxa"/>
            <w:gridSpan w:val="13"/>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c>
          <w:tcPr>
            <w:tcW w:w="1260" w:type="dxa"/>
            <w:gridSpan w:val="10"/>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联系电话</w:t>
            </w:r>
          </w:p>
        </w:tc>
        <w:tc>
          <w:tcPr>
            <w:tcW w:w="3960" w:type="dxa"/>
            <w:gridSpan w:val="8"/>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r>
      <w:tr>
        <w:tblPrEx>
          <w:tblCellMar>
            <w:top w:w="0" w:type="dxa"/>
            <w:left w:w="30" w:type="dxa"/>
            <w:bottom w:w="0" w:type="dxa"/>
            <w:right w:w="30" w:type="dxa"/>
          </w:tblCellMar>
        </w:tblPrEx>
        <w:trPr>
          <w:cantSplit/>
          <w:trHeight w:val="1260" w:hRule="atLeast"/>
        </w:trPr>
        <w:tc>
          <w:tcPr>
            <w:tcW w:w="1556" w:type="dxa"/>
            <w:tcBorders>
              <w:top w:val="single" w:color="auto" w:sz="4" w:space="0"/>
              <w:left w:val="single" w:color="auto" w:sz="6" w:space="0"/>
              <w:bottom w:val="nil"/>
              <w:right w:val="single" w:color="auto" w:sz="4"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学习经历</w:t>
            </w:r>
          </w:p>
        </w:tc>
        <w:tc>
          <w:tcPr>
            <w:tcW w:w="7804" w:type="dxa"/>
            <w:gridSpan w:val="31"/>
            <w:tcBorders>
              <w:top w:val="single" w:color="auto" w:sz="4" w:space="0"/>
              <w:left w:val="nil"/>
              <w:bottom w:val="nil"/>
              <w:right w:val="single" w:color="auto" w:sz="4" w:space="0"/>
            </w:tcBorders>
            <w:vAlign w:val="center"/>
          </w:tcPr>
          <w:p>
            <w:pPr>
              <w:autoSpaceDE w:val="0"/>
              <w:autoSpaceDN w:val="0"/>
              <w:adjustRightInd w:val="0"/>
              <w:spacing w:line="280" w:lineRule="exact"/>
              <w:jc w:val="center"/>
              <w:rPr>
                <w:rFonts w:ascii="仿宋_GB2312" w:hAnsi="Times New Roman"/>
                <w:color w:val="000000"/>
                <w:sz w:val="24"/>
                <w:szCs w:val="24"/>
              </w:rPr>
            </w:pPr>
          </w:p>
        </w:tc>
      </w:tr>
      <w:tr>
        <w:tblPrEx>
          <w:tblCellMar>
            <w:top w:w="0" w:type="dxa"/>
            <w:left w:w="30" w:type="dxa"/>
            <w:bottom w:w="0" w:type="dxa"/>
            <w:right w:w="30" w:type="dxa"/>
          </w:tblCellMar>
        </w:tblPrEx>
        <w:trPr>
          <w:cantSplit/>
          <w:trHeight w:val="1973" w:hRule="atLeast"/>
        </w:trPr>
        <w:tc>
          <w:tcPr>
            <w:tcW w:w="155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工作经历</w:t>
            </w:r>
          </w:p>
        </w:tc>
        <w:tc>
          <w:tcPr>
            <w:tcW w:w="7804" w:type="dxa"/>
            <w:gridSpan w:val="31"/>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r>
      <w:tr>
        <w:tblPrEx>
          <w:tblCellMar>
            <w:top w:w="0" w:type="dxa"/>
            <w:left w:w="30" w:type="dxa"/>
            <w:bottom w:w="0" w:type="dxa"/>
            <w:right w:w="30" w:type="dxa"/>
          </w:tblCellMar>
        </w:tblPrEx>
        <w:trPr>
          <w:cantSplit/>
          <w:trHeight w:val="1974" w:hRule="atLeast"/>
        </w:trPr>
        <w:tc>
          <w:tcPr>
            <w:tcW w:w="155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color w:val="000000"/>
                <w:sz w:val="24"/>
                <w:szCs w:val="24"/>
              </w:rPr>
            </w:pPr>
            <w:r>
              <w:rPr>
                <w:rFonts w:ascii="仿宋_GB2312" w:hAnsi="Times New Roman"/>
                <w:color w:val="000000"/>
                <w:sz w:val="24"/>
                <w:szCs w:val="24"/>
              </w:rPr>
              <w:t>奖惩情况</w:t>
            </w:r>
          </w:p>
        </w:tc>
        <w:tc>
          <w:tcPr>
            <w:tcW w:w="7804" w:type="dxa"/>
            <w:gridSpan w:val="31"/>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color w:val="000000"/>
                <w:sz w:val="24"/>
                <w:szCs w:val="24"/>
              </w:rPr>
            </w:pPr>
          </w:p>
        </w:tc>
      </w:tr>
      <w:tr>
        <w:tblPrEx>
          <w:tblCellMar>
            <w:top w:w="0" w:type="dxa"/>
            <w:left w:w="30" w:type="dxa"/>
            <w:bottom w:w="0" w:type="dxa"/>
            <w:right w:w="30" w:type="dxa"/>
          </w:tblCellMar>
        </w:tblPrEx>
        <w:trPr>
          <w:cantSplit/>
          <w:trHeight w:val="735" w:hRule="atLeast"/>
        </w:trPr>
        <w:tc>
          <w:tcPr>
            <w:tcW w:w="9360" w:type="dxa"/>
            <w:gridSpan w:val="3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仿宋_GB2312" w:hAnsi="Times New Roman"/>
                <w:color w:val="000000"/>
                <w:sz w:val="24"/>
                <w:szCs w:val="24"/>
              </w:rPr>
            </w:pPr>
            <w:r>
              <w:rPr>
                <w:rFonts w:ascii="仿宋_GB2312" w:hAnsi="Times New Roman"/>
                <w:color w:val="000000"/>
                <w:sz w:val="24"/>
                <w:szCs w:val="24"/>
              </w:rPr>
              <w:t>本人声明：上述填写内容真实完整。如有不实，本人愿被取消录用资格并承担一切法律责任。                           申请人（签名）：                年   月   日</w:t>
            </w:r>
          </w:p>
        </w:tc>
      </w:tr>
    </w:tbl>
    <w:p>
      <w:pPr>
        <w:spacing w:line="280" w:lineRule="exact"/>
        <w:ind w:leftChars="-257" w:hanging="539" w:hangingChars="257"/>
        <w:rPr>
          <w:rFonts w:ascii="宋体" w:hAnsi="宋体" w:eastAsia="宋体"/>
        </w:rPr>
      </w:pPr>
      <w:r>
        <w:rPr>
          <w:rFonts w:hint="eastAsia" w:ascii="宋体" w:hAnsi="宋体" w:eastAsia="宋体"/>
          <w:i/>
        </w:rPr>
        <w:t>注意：1、“入学前户籍所在地、是否师范类”栏为应届毕业生填写</w:t>
      </w:r>
      <w:r>
        <w:rPr>
          <w:rFonts w:hint="eastAsia" w:ascii="宋体" w:hAnsi="宋体" w:eastAsia="宋体"/>
        </w:rPr>
        <w:t>，“工作单位、单位性质、职务”栏为在职人员填写。</w:t>
      </w:r>
    </w:p>
    <w:p>
      <w:pPr>
        <w:spacing w:line="280" w:lineRule="exact"/>
        <w:ind w:leftChars="-257" w:hanging="539" w:hangingChars="257"/>
        <w:rPr>
          <w:rFonts w:ascii="宋体" w:hAnsi="宋体" w:eastAsia="宋体"/>
        </w:rPr>
      </w:pPr>
      <w:r>
        <w:rPr>
          <w:rFonts w:hint="eastAsia" w:ascii="宋体" w:hAnsi="宋体" w:eastAsia="宋体"/>
        </w:rPr>
        <w:tab/>
      </w:r>
      <w:r>
        <w:rPr>
          <w:rFonts w:hint="eastAsia" w:ascii="宋体" w:hAnsi="宋体" w:eastAsia="宋体"/>
        </w:rPr>
        <w:t>2、“应聘者身份”分应届毕业生、在职教师和其他社会人员三类。</w:t>
      </w:r>
    </w:p>
    <w:p>
      <w:pPr>
        <w:spacing w:line="280" w:lineRule="exact"/>
        <w:ind w:leftChars="-257" w:hanging="539" w:hangingChars="257"/>
        <w:rPr>
          <w:rFonts w:hint="eastAsia" w:ascii="宋体" w:hAnsi="宋体" w:eastAsia="宋体"/>
        </w:rPr>
      </w:pPr>
    </w:p>
    <w:p>
      <w:pPr>
        <w:spacing w:line="540" w:lineRule="exact"/>
        <w:ind w:right="642"/>
        <w:jc w:val="right"/>
        <w:rPr>
          <w:rFonts w:ascii="黑体" w:hAnsi="黑体" w:eastAsia="黑体"/>
          <w:sz w:val="36"/>
          <w:szCs w:val="36"/>
        </w:rPr>
      </w:pPr>
      <w:bookmarkStart w:id="1" w:name="_GoBack"/>
      <w:bookmarkEnd w:id="1"/>
      <w:r>
        <w:rPr>
          <w:rFonts w:hint="eastAsia" w:ascii="宋体" w:hAnsi="宋体" w:eastAsia="宋体"/>
          <w:sz w:val="24"/>
          <w:szCs w:val="24"/>
        </w:rPr>
        <w:t xml:space="preserve">                            </w:t>
      </w:r>
    </w:p>
    <w:sectPr>
      <w:pgSz w:w="11906" w:h="16838"/>
      <w:pgMar w:top="567" w:right="1797" w:bottom="56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3DAD"/>
    <w:rsid w:val="00062CE1"/>
    <w:rsid w:val="000742A6"/>
    <w:rsid w:val="00121068"/>
    <w:rsid w:val="00156073"/>
    <w:rsid w:val="001A3309"/>
    <w:rsid w:val="003746C1"/>
    <w:rsid w:val="00477351"/>
    <w:rsid w:val="00480E1B"/>
    <w:rsid w:val="005B3CC9"/>
    <w:rsid w:val="005F6319"/>
    <w:rsid w:val="007D0CB1"/>
    <w:rsid w:val="007F7990"/>
    <w:rsid w:val="0085246D"/>
    <w:rsid w:val="008D6D61"/>
    <w:rsid w:val="008E09DF"/>
    <w:rsid w:val="009F3A04"/>
    <w:rsid w:val="00A40FF3"/>
    <w:rsid w:val="00AA7611"/>
    <w:rsid w:val="00B053A6"/>
    <w:rsid w:val="00C23DAD"/>
    <w:rsid w:val="00CA09AA"/>
    <w:rsid w:val="00CD06DC"/>
    <w:rsid w:val="00E87FED"/>
    <w:rsid w:val="00EB7A68"/>
    <w:rsid w:val="00EC7100"/>
    <w:rsid w:val="00F6054E"/>
    <w:rsid w:val="00F9435E"/>
    <w:rsid w:val="1BAC6CFF"/>
    <w:rsid w:val="234F78EF"/>
    <w:rsid w:val="35B6473C"/>
    <w:rsid w:val="39585A00"/>
    <w:rsid w:val="3EFD708E"/>
    <w:rsid w:val="586D147A"/>
    <w:rsid w:val="6A6E7410"/>
    <w:rsid w:val="6B6D1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275</Words>
  <Characters>1574</Characters>
  <Lines>13</Lines>
  <Paragraphs>3</Paragraphs>
  <TotalTime>0</TotalTime>
  <ScaleCrop>false</ScaleCrop>
  <LinksUpToDate>false</LinksUpToDate>
  <CharactersWithSpaces>1846</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2021-04-14T06:31:00Z</dcterms:created>
  <dc:creator>郭九生</dc:creator>
  <cp:lastModifiedBy>86138</cp:lastModifiedBy>
  <cp:lastPrinted>2021-12-26T00:46:00Z</cp:lastPrinted>
  <dcterms:modified xsi:type="dcterms:W3CDTF">2022-01-05T07:04:46Z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3F23EDA423AC4AB59B84B5890CBC3C9D</vt:lpwstr>
  </property>
</Properties>
</file>